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13" w:rsidRDefault="00B1520E" w:rsidP="007911BD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222203D" wp14:editId="723B73F6">
                <wp:simplePos x="0" y="0"/>
                <wp:positionH relativeFrom="column">
                  <wp:posOffset>3578225</wp:posOffset>
                </wp:positionH>
                <wp:positionV relativeFrom="paragraph">
                  <wp:posOffset>7620</wp:posOffset>
                </wp:positionV>
                <wp:extent cx="3509645" cy="4950460"/>
                <wp:effectExtent l="8890" t="10160" r="5715" b="11430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495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278" w:rsidRPr="00C92595" w:rsidRDefault="005F0278" w:rsidP="0043652E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9259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pt-BR"/>
                              </w:rPr>
                              <w:t>Seminário para Intérpretes Médicos Voluntários – 2017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50" w:firstLine="100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92595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pt-BR"/>
                              </w:rPr>
                              <w:t xml:space="preserve">Curso de formação de intérpretes médicos voluntários a serem enviados aos hospitais na Província de Gifu.  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>●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18"/>
                                <w:szCs w:val="20"/>
                                <w:lang w:val="pt-BR" w:eastAsia="zh-CN"/>
                              </w:rPr>
                              <w:t>Data e horário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>: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 xml:space="preserve"> 18 e 19 de nov/2017 (sáb e dom) 10h às 17h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>●Local: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 xml:space="preserve"> </w:t>
                            </w:r>
                            <w:r w:rsidRPr="00C92595">
                              <w:rPr>
                                <w:rFonts w:ascii="Arial" w:eastAsia="SimSun" w:hAnsi="Arial" w:cs="Arial" w:hint="eastAsia"/>
                                <w:sz w:val="20"/>
                                <w:szCs w:val="20"/>
                                <w:lang w:val="pt-BR" w:eastAsia="zh-CN"/>
                              </w:rPr>
                              <w:t xml:space="preserve">Dia 18 </w:t>
                            </w:r>
                            <w:r w:rsidRPr="00C9259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(sáb)</w:t>
                            </w:r>
                            <w:r w:rsidRPr="00C92595">
                              <w:rPr>
                                <w:rFonts w:ascii="Arial" w:eastAsia="SimSun" w:hAnsi="Arial" w:cs="Arial" w:hint="eastAsia"/>
                                <w:sz w:val="20"/>
                                <w:szCs w:val="20"/>
                                <w:lang w:val="pt-BR" w:eastAsia="zh-CN"/>
                              </w:rPr>
                              <w:t xml:space="preserve">: </w:t>
                            </w:r>
                            <w:r w:rsidRPr="00C9259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Centro de Artes Públicas de Kani</w:t>
                            </w:r>
                            <w:r w:rsidRPr="00C92595">
                              <w:rPr>
                                <w:rFonts w:ascii="Arial" w:eastAsia="SimSun" w:hAnsi="Arial" w:cs="Arial" w:hint="eastAsia"/>
                                <w:sz w:val="20"/>
                                <w:szCs w:val="20"/>
                                <w:lang w:val="pt-BR" w:eastAsia="zh-CN"/>
                              </w:rPr>
                              <w:t xml:space="preserve"> (</w:t>
                            </w:r>
                            <w:r w:rsidRPr="00C92595">
                              <w:rPr>
                                <w:rFonts w:ascii="Arial" w:eastAsia="SimSun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ala</w:t>
                            </w:r>
                            <w:r w:rsidRPr="00C92595">
                              <w:rPr>
                                <w:rFonts w:ascii="Arial" w:eastAsia="SimSun" w:hAnsi="Arial" w:cs="Arial" w:hint="eastAsia"/>
                                <w:sz w:val="20"/>
                                <w:szCs w:val="20"/>
                                <w:lang w:val="pt-BR" w:eastAsia="zh-CN"/>
                              </w:rPr>
                              <w:t>)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 xml:space="preserve">Dia 19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w w:val="90"/>
                                <w:sz w:val="18"/>
                                <w:szCs w:val="18"/>
                                <w:lang w:val="pt-BR" w:eastAsia="zh-CN"/>
                              </w:rPr>
                              <w:t>(dom)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: Faculdade de Medicina da Universidade de Gifu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="402" w:hangingChars="200" w:hanging="402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>●Público-alvo: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 xml:space="preserve"> pessoas cadastras como intérpretes médicos voluntários da Província de Gifu e interessados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="502" w:hangingChars="250" w:hanging="502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 xml:space="preserve">   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  <w:t>*Estrangeiros com domínio oral do japonês do dia-a-dia e japoneses com domínio dos idiomas estrangeiros abaixo.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="402" w:hangingChars="200" w:hanging="402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 xml:space="preserve">●Idiomas: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português, chinês e tagalo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="402" w:hangingChars="200" w:hanging="402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 xml:space="preserve">●Vagas: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 xml:space="preserve">50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 xml:space="preserve">       ●Taxa de participação: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 xml:space="preserve"> gratuito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="402" w:hangingChars="200" w:hanging="402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 xml:space="preserve">●Conteúdo 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  <w:t>*o curso será realizado em japonês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Chars="50" w:left="405" w:hangingChars="150" w:hanging="300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Dia 18 – Sistema de Saúde do Japão; a preparação como intérprete médico; conhecimentos médicos básicos e técnicas de interpretação; (Palestra)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Chars="50" w:left="405" w:hangingChars="150" w:hanging="300"/>
                              <w:jc w:val="lef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Dia 19 – Aula prática com instrumentos médicos, técnicas de</w:t>
                            </w:r>
                            <w:r w:rsidRPr="00C92595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  <w:lang w:val="pt-BR"/>
                              </w:rPr>
                              <w:t xml:space="preserve">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  <w:lang w:val="pt-BR" w:eastAsia="zh-CN"/>
                              </w:rPr>
                              <w:t>interpretação e exercício com roleplay</w:t>
                            </w:r>
                          </w:p>
                          <w:p w:rsidR="005F0278" w:rsidRPr="00C92595" w:rsidRDefault="005F0278" w:rsidP="00540F1D">
                            <w:pPr>
                              <w:adjustRightInd w:val="0"/>
                              <w:snapToGrid w:val="0"/>
                              <w:spacing w:line="300" w:lineRule="atLeast"/>
                              <w:ind w:leftChars="50" w:left="345" w:hangingChars="150" w:hanging="240"/>
                              <w:jc w:val="left"/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  <w:lang w:val="pt-BR"/>
                              </w:rPr>
                              <w:t>*</w:t>
                            </w:r>
                            <w:r w:rsidRPr="00C92595">
                              <w:rPr>
                                <w:rFonts w:ascii="Arial" w:eastAsia="ＭＳ Ｐゴシック" w:hAnsi="Arial" w:cs="Arial" w:hint="eastAsia"/>
                                <w:sz w:val="16"/>
                                <w:szCs w:val="16"/>
                                <w:lang w:val="pt-BR"/>
                              </w:rPr>
                              <w:t xml:space="preserve">os participantes que completarem o curso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sz w:val="16"/>
                                <w:szCs w:val="16"/>
                                <w:lang w:val="pt-BR"/>
                              </w:rPr>
                              <w:t>receberão certificado</w:t>
                            </w:r>
                          </w:p>
                          <w:p w:rsidR="005F0278" w:rsidRPr="00C92595" w:rsidRDefault="005F0278" w:rsidP="004F020E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>●Informações e inscrições: Centro Internacional de Gifu</w:t>
                            </w:r>
                          </w:p>
                          <w:p w:rsidR="005F0278" w:rsidRPr="00C92595" w:rsidRDefault="005F0278" w:rsidP="00B47CC6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1300" w:firstLine="2610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20"/>
                                <w:szCs w:val="20"/>
                                <w:lang w:val="pt-BR" w:eastAsia="zh-CN"/>
                              </w:rPr>
                              <w:t>Tel: 058-214-7700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  <w:t xml:space="preserve"> </w:t>
                            </w:r>
                          </w:p>
                          <w:p w:rsidR="005F0278" w:rsidRPr="00C92595" w:rsidRDefault="005F0278" w:rsidP="001C4896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 w:eastAsia="zh-CN"/>
                              </w:rPr>
                              <w:t>●Os participantes poderão submeter-se aos exames para cadastro de intérpretes médicos voluntários da Província de Gifu que serão realizados na cidade de Gifu.</w:t>
                            </w:r>
                            <w:r w:rsidRPr="00C92595">
                              <w:rPr>
                                <w:rFonts w:ascii="Arial" w:eastAsia="ＭＳ Ｐゴシック" w:hAnsi="Arial" w:cs="Arial" w:hint="eastAsia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　　　　　　　　　</w:t>
                            </w:r>
                            <w:r w:rsidRPr="00C92595">
                              <w:rPr>
                                <w:rFonts w:ascii="Arial" w:eastAsia="ＭＳ Ｐゴシック" w:hAnsi="Arial" w:cs="Arial" w:hint="eastAsia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</w:t>
                            </w:r>
                            <w:r w:rsidRPr="00C92595">
                              <w:rPr>
                                <w:rFonts w:ascii="Arial" w:eastAsia="ＭＳ Ｐゴシック" w:hAnsi="Arial" w:cs="Arial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          </w:t>
                            </w:r>
                            <w:r w:rsidRPr="00C92595">
                              <w:rPr>
                                <w:rFonts w:ascii="Arial" w:eastAsia="ＭＳ Ｐゴシック" w:hAnsi="Arial" w:cs="Arial" w:hint="eastAsia"/>
                                <w:b/>
                                <w:sz w:val="16"/>
                                <w:szCs w:val="16"/>
                                <w:lang w:val="pt-BR"/>
                              </w:rPr>
                              <w:t xml:space="preserve">　　</w:t>
                            </w:r>
                            <w:r w:rsidRPr="00C92595">
                              <w:rPr>
                                <w:lang w:val="pt-BR"/>
                              </w:rPr>
                              <w:t xml:space="preserve"> </w:t>
                            </w:r>
                          </w:p>
                          <w:p w:rsidR="005F0278" w:rsidRPr="00B47CC6" w:rsidRDefault="005F0278" w:rsidP="00910C73">
                            <w:pPr>
                              <w:adjustRightInd w:val="0"/>
                              <w:snapToGrid w:val="0"/>
                              <w:spacing w:line="360" w:lineRule="atLeast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pt-B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BE57B3" wp14:editId="65373C2D">
                                  <wp:extent cx="412115" cy="291465"/>
                                  <wp:effectExtent l="0" t="0" r="6985" b="0"/>
                                  <wp:docPr id="8" name="図 8" descr="ブラジルimag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ブラジルimag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2115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81.75pt;margin-top:.6pt;width:276.35pt;height:389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">
                <v:textbox inset=".94mm,.97mm,.94mm,.97mm">
                  <w:txbxContent>
                    <w:p w:rsidR="005F0278" w:rsidRPr="00C92595" w:rsidRDefault="005F0278" w:rsidP="0043652E">
                      <w:pPr>
                        <w:adjustRightInd w:val="0"/>
                        <w:snapToGrid w:val="0"/>
                        <w:spacing w:line="360" w:lineRule="atLeast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</w:pPr>
                      <w:r w:rsidRPr="00C92595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pt-BR"/>
                        </w:rPr>
                        <w:t>Seminário para Intérpretes Médicos Voluntários – 2017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60" w:lineRule="atLeast"/>
                        <w:ind w:firstLineChars="50" w:firstLine="100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</w:pPr>
                      <w:r w:rsidRPr="00C92595">
                        <w:rPr>
                          <w:rFonts w:ascii="Arial" w:hAnsi="Arial" w:cs="Arial"/>
                          <w:sz w:val="20"/>
                          <w:szCs w:val="20"/>
                          <w:lang w:val="pt-BR"/>
                        </w:rPr>
                        <w:t xml:space="preserve">Curso de formação de intérpretes médicos voluntários a serem enviados aos hospitais na Província de Gifu.  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>●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18"/>
                          <w:szCs w:val="20"/>
                          <w:lang w:val="pt-BR" w:eastAsia="zh-CN"/>
                        </w:rPr>
                        <w:t>Data e horário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>: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 xml:space="preserve"> 18 e 19 de nov/2017 (sáb e dom) 10h às 17h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Arial" w:eastAsia="SimSun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>●Local: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 xml:space="preserve"> </w:t>
                      </w:r>
                      <w:r w:rsidRPr="00C92595">
                        <w:rPr>
                          <w:rFonts w:ascii="Arial" w:eastAsia="SimSun" w:hAnsi="Arial" w:cs="Arial" w:hint="eastAsia"/>
                          <w:sz w:val="20"/>
                          <w:szCs w:val="20"/>
                          <w:lang w:val="pt-BR" w:eastAsia="zh-CN"/>
                        </w:rPr>
                        <w:t xml:space="preserve">Dia 18 </w:t>
                      </w:r>
                      <w:r w:rsidRPr="00C92595">
                        <w:rPr>
                          <w:rFonts w:ascii="Arial" w:eastAsia="SimSun" w:hAnsi="Arial" w:cs="Arial"/>
                          <w:sz w:val="20"/>
                          <w:szCs w:val="20"/>
                          <w:lang w:val="pt-BR" w:eastAsia="zh-CN"/>
                        </w:rPr>
                        <w:t>(sáb)</w:t>
                      </w:r>
                      <w:r w:rsidRPr="00C92595">
                        <w:rPr>
                          <w:rFonts w:ascii="Arial" w:eastAsia="SimSun" w:hAnsi="Arial" w:cs="Arial" w:hint="eastAsia"/>
                          <w:sz w:val="20"/>
                          <w:szCs w:val="20"/>
                          <w:lang w:val="pt-BR" w:eastAsia="zh-CN"/>
                        </w:rPr>
                        <w:t xml:space="preserve">: </w:t>
                      </w:r>
                      <w:r w:rsidRPr="00C92595">
                        <w:rPr>
                          <w:rFonts w:ascii="Arial" w:eastAsia="SimSun" w:hAnsi="Arial" w:cs="Arial"/>
                          <w:sz w:val="20"/>
                          <w:szCs w:val="20"/>
                          <w:lang w:val="pt-BR" w:eastAsia="zh-CN"/>
                        </w:rPr>
                        <w:t>Centro de Artes Públicas de Kani</w:t>
                      </w:r>
                      <w:r w:rsidRPr="00C92595">
                        <w:rPr>
                          <w:rFonts w:ascii="Arial" w:eastAsia="SimSun" w:hAnsi="Arial" w:cs="Arial" w:hint="eastAsia"/>
                          <w:sz w:val="20"/>
                          <w:szCs w:val="20"/>
                          <w:lang w:val="pt-BR" w:eastAsia="zh-CN"/>
                        </w:rPr>
                        <w:t xml:space="preserve"> (</w:t>
                      </w:r>
                      <w:r w:rsidRPr="00C92595">
                        <w:rPr>
                          <w:rFonts w:ascii="Arial" w:eastAsia="SimSun" w:hAnsi="Arial" w:cs="Arial"/>
                          <w:sz w:val="20"/>
                          <w:szCs w:val="20"/>
                          <w:lang w:val="pt-BR" w:eastAsia="zh-CN"/>
                        </w:rPr>
                        <w:t>ala</w:t>
                      </w:r>
                      <w:r w:rsidRPr="00C92595">
                        <w:rPr>
                          <w:rFonts w:ascii="Arial" w:eastAsia="SimSun" w:hAnsi="Arial" w:cs="Arial" w:hint="eastAsia"/>
                          <w:sz w:val="20"/>
                          <w:szCs w:val="20"/>
                          <w:lang w:val="pt-BR" w:eastAsia="zh-CN"/>
                        </w:rPr>
                        <w:t>)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 xml:space="preserve">Dia 19 </w:t>
                      </w:r>
                      <w:r w:rsidRPr="00C92595">
                        <w:rPr>
                          <w:rFonts w:ascii="Arial" w:eastAsia="ＭＳ Ｐゴシック" w:hAnsi="Arial" w:cs="Arial"/>
                          <w:w w:val="90"/>
                          <w:sz w:val="18"/>
                          <w:szCs w:val="18"/>
                          <w:lang w:val="pt-BR" w:eastAsia="zh-CN"/>
                        </w:rPr>
                        <w:t>(dom)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>: Faculdade de Medicina da Universidade de Gifu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="402" w:hangingChars="200" w:hanging="402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>●Público-alvo: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 xml:space="preserve"> pessoas cadastras como intérpretes médicos voluntários da Província de Gifu e interessados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="502" w:hangingChars="250" w:hanging="502"/>
                        <w:jc w:val="left"/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 xml:space="preserve">    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  <w:t>*Estrangeiros com domínio oral do japonês do dia-a-dia e japoneses com domínio dos idiomas estrangeiros abaixo.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="402" w:hangingChars="200" w:hanging="402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 xml:space="preserve">●Idiomas: 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>português, chinês e tagalo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="402" w:hangingChars="200" w:hanging="402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 xml:space="preserve">●Vagas: 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 xml:space="preserve">50 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 xml:space="preserve">       ●Taxa de participação: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 xml:space="preserve"> gratuito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="402" w:hangingChars="200" w:hanging="402"/>
                        <w:jc w:val="left"/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 xml:space="preserve">●Conteúdo  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  <w:t>*o curso será realizado em japonês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Chars="50" w:left="405" w:hangingChars="150" w:hanging="300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>Dia 18 – Sistema de Saúde do Japão; a preparação como intérprete médico; conhecimentos médicos básicos e técnicas de interpretação; (Palestra)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Chars="50" w:left="405" w:hangingChars="150" w:hanging="300"/>
                        <w:jc w:val="left"/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>Dia 19 – Aula prática com instrumentos médicos, técnicas de</w:t>
                      </w:r>
                      <w:r w:rsidRPr="00C92595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  <w:lang w:val="pt-BR"/>
                        </w:rPr>
                        <w:t xml:space="preserve"> </w:t>
                      </w:r>
                      <w:r w:rsidRPr="00C92595">
                        <w:rPr>
                          <w:rFonts w:ascii="Arial" w:eastAsia="ＭＳ Ｐゴシック" w:hAnsi="Arial" w:cs="Arial"/>
                          <w:sz w:val="20"/>
                          <w:szCs w:val="20"/>
                          <w:lang w:val="pt-BR" w:eastAsia="zh-CN"/>
                        </w:rPr>
                        <w:t>interpretação e exercício com roleplay</w:t>
                      </w:r>
                    </w:p>
                    <w:p w:rsidR="005F0278" w:rsidRPr="00C92595" w:rsidRDefault="005F0278" w:rsidP="00540F1D">
                      <w:pPr>
                        <w:adjustRightInd w:val="0"/>
                        <w:snapToGrid w:val="0"/>
                        <w:spacing w:line="300" w:lineRule="atLeast"/>
                        <w:ind w:leftChars="50" w:left="345" w:hangingChars="150" w:hanging="240"/>
                        <w:jc w:val="left"/>
                        <w:rPr>
                          <w:rFonts w:ascii="Arial" w:eastAsia="ＭＳ Ｐゴシック" w:hAnsi="Arial" w:cs="Arial"/>
                          <w:sz w:val="16"/>
                          <w:szCs w:val="16"/>
                          <w:lang w:val="pt-BR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sz w:val="16"/>
                          <w:szCs w:val="16"/>
                          <w:lang w:val="pt-BR"/>
                        </w:rPr>
                        <w:t>*</w:t>
                      </w:r>
                      <w:r w:rsidRPr="00C92595">
                        <w:rPr>
                          <w:rFonts w:ascii="Arial" w:eastAsia="ＭＳ Ｐゴシック" w:hAnsi="Arial" w:cs="Arial" w:hint="eastAsia"/>
                          <w:sz w:val="16"/>
                          <w:szCs w:val="16"/>
                          <w:lang w:val="pt-BR"/>
                        </w:rPr>
                        <w:t xml:space="preserve">os participantes que completarem o curso </w:t>
                      </w:r>
                      <w:r w:rsidRPr="00C92595">
                        <w:rPr>
                          <w:rFonts w:ascii="Arial" w:eastAsia="ＭＳ Ｐゴシック" w:hAnsi="Arial" w:cs="Arial"/>
                          <w:sz w:val="16"/>
                          <w:szCs w:val="16"/>
                          <w:lang w:val="pt-BR"/>
                        </w:rPr>
                        <w:t>receberão certificado</w:t>
                      </w:r>
                    </w:p>
                    <w:p w:rsidR="005F0278" w:rsidRPr="00C92595" w:rsidRDefault="005F0278" w:rsidP="004F020E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>●Informações e inscrições: Centro Internacional de Gifu</w:t>
                      </w:r>
                    </w:p>
                    <w:p w:rsidR="005F0278" w:rsidRPr="00C92595" w:rsidRDefault="005F0278" w:rsidP="00B47CC6">
                      <w:pPr>
                        <w:adjustRightInd w:val="0"/>
                        <w:snapToGrid w:val="0"/>
                        <w:spacing w:line="360" w:lineRule="atLeast"/>
                        <w:ind w:firstLineChars="1300" w:firstLine="2610"/>
                        <w:jc w:val="left"/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20"/>
                          <w:szCs w:val="20"/>
                          <w:lang w:val="pt-BR" w:eastAsia="zh-CN"/>
                        </w:rPr>
                        <w:t>Tel: 058-214-7700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  <w:t xml:space="preserve"> </w:t>
                      </w:r>
                    </w:p>
                    <w:p w:rsidR="005F0278" w:rsidRPr="00C92595" w:rsidRDefault="005F0278" w:rsidP="001C4896">
                      <w:pPr>
                        <w:adjustRightInd w:val="0"/>
                        <w:snapToGrid w:val="0"/>
                        <w:spacing w:line="0" w:lineRule="atLeast"/>
                        <w:jc w:val="left"/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/>
                        </w:rPr>
                      </w:pPr>
                      <w:r w:rsidRPr="00C92595"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 w:eastAsia="zh-CN"/>
                        </w:rPr>
                        <w:t>●Os participantes poderão submeter-se aos exames para cadastro de intérpretes médicos voluntários da Província de Gifu que serão realizados na cidade de Gifu.</w:t>
                      </w:r>
                      <w:r w:rsidRPr="00C92595">
                        <w:rPr>
                          <w:rFonts w:ascii="Arial" w:eastAsia="ＭＳ Ｐゴシック" w:hAnsi="Arial" w:cs="Arial" w:hint="eastAsia"/>
                          <w:b/>
                          <w:sz w:val="16"/>
                          <w:szCs w:val="16"/>
                          <w:lang w:val="pt-BR"/>
                        </w:rPr>
                        <w:t xml:space="preserve">　　　　　　　　　</w:t>
                      </w:r>
                      <w:r w:rsidRPr="00C92595">
                        <w:rPr>
                          <w:rFonts w:ascii="Arial" w:eastAsia="ＭＳ Ｐゴシック" w:hAnsi="Arial" w:cs="Arial" w:hint="eastAsia"/>
                          <w:b/>
                          <w:sz w:val="16"/>
                          <w:szCs w:val="16"/>
                          <w:lang w:val="pt-BR"/>
                        </w:rPr>
                        <w:t xml:space="preserve">  </w:t>
                      </w:r>
                      <w:r w:rsidRPr="00C92595">
                        <w:rPr>
                          <w:rFonts w:ascii="Arial" w:eastAsia="ＭＳ Ｐゴシック" w:hAnsi="Arial" w:cs="Arial"/>
                          <w:b/>
                          <w:sz w:val="16"/>
                          <w:szCs w:val="16"/>
                          <w:lang w:val="pt-BR"/>
                        </w:rPr>
                        <w:t xml:space="preserve">          </w:t>
                      </w:r>
                      <w:r w:rsidRPr="00C92595">
                        <w:rPr>
                          <w:rFonts w:ascii="Arial" w:eastAsia="ＭＳ Ｐゴシック" w:hAnsi="Arial" w:cs="Arial" w:hint="eastAsia"/>
                          <w:b/>
                          <w:sz w:val="16"/>
                          <w:szCs w:val="16"/>
                          <w:lang w:val="pt-BR"/>
                        </w:rPr>
                        <w:t xml:space="preserve">　　</w:t>
                      </w:r>
                      <w:r w:rsidRPr="00C92595">
                        <w:rPr>
                          <w:lang w:val="pt-BR"/>
                        </w:rPr>
                        <w:t xml:space="preserve"> </w:t>
                      </w:r>
                    </w:p>
                    <w:p w:rsidR="005F0278" w:rsidRPr="00B47CC6" w:rsidRDefault="005F0278" w:rsidP="00910C73">
                      <w:pPr>
                        <w:adjustRightInd w:val="0"/>
                        <w:snapToGrid w:val="0"/>
                        <w:spacing w:line="360" w:lineRule="atLeast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  <w:lang w:val="pt-B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BE57B3" wp14:editId="65373C2D">
                            <wp:extent cx="412115" cy="291465"/>
                            <wp:effectExtent l="0" t="0" r="6985" b="0"/>
                            <wp:docPr id="8" name="図 8" descr="ブラジルimag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ブラジルimag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2115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DDCA039" wp14:editId="43FBA537">
                <wp:simplePos x="0" y="0"/>
                <wp:positionH relativeFrom="column">
                  <wp:posOffset>18415</wp:posOffset>
                </wp:positionH>
                <wp:positionV relativeFrom="paragraph">
                  <wp:posOffset>7620</wp:posOffset>
                </wp:positionV>
                <wp:extent cx="3509645" cy="5393690"/>
                <wp:effectExtent l="11430" t="10160" r="12700" b="63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39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278" w:rsidRPr="00C92595" w:rsidRDefault="00FD48F6" w:rsidP="00DF48F6">
                            <w:pPr>
                              <w:snapToGrid w:val="0"/>
                              <w:spacing w:line="14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8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8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8"/>
                                    </w:rPr>
                                    <w:t>ぼらんてぃあ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  <w:t>ボランティア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8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instrText>EQ \* jc2 \* "Font:Meiryo UI" \* hps12 \o\ad(\s\up 14(</w:instrText>
                            </w:r>
                            <w:r w:rsidRPr="00FD48F6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8"/>
                              </w:rPr>
                              <w:instrText>さんか</w:instrTex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instrText>),参加)</w:instrTex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2"/>
                                      <w:szCs w:val="28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8"/>
                                      <w:szCs w:val="28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  <w:r w:rsidRPr="00FD48F6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ぎふ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岐阜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EQ \* jc2 \* "Font:Meiryo UI" \* hps10 \o\ad(\s\up 9(いりょう),医療)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する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ボランティア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いくせい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育成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の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ための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A73A71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  <w:lang w:eastAsia="zh-CN"/>
                                    </w:rPr>
                                    <w:t>じ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  <w:lang w:eastAsia="zh-TW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：201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eastAsia="zh-TW"/>
                              </w:rPr>
                              <w:t>7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CN"/>
                                    </w:rPr>
                                    <w:t>ねん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TW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CN"/>
                                    </w:rPr>
                                    <w:t>がつ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TW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1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  <w:lang w:eastAsia="zh-TW"/>
                              </w:rPr>
                              <w:t>8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CN"/>
                                    </w:rPr>
                                    <w:t>ど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TW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）、19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（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zh-TW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CN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  <w:lang w:eastAsia="zh-TW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）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400" w:firstLine="8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 xml:space="preserve">　10：00－17：00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left="1200" w:hangingChars="600" w:hanging="1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ば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：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：11/18（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ど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かにし</w:t>
                                  </w:r>
                                </w:rt>
                                <w:rubyBase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可児市</w:t>
                                  </w:r>
                                </w:rubyBase>
                              </w:ruby>
                            </w:r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そうぞう</w:t>
                                  </w:r>
                                </w:rt>
                                <w:rubyBase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創造</w:t>
                                  </w:r>
                                </w:rubyBase>
                              </w:ruby>
                            </w:r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あーら</w:t>
                                  </w:r>
                                </w:rt>
                                <w:rubyBase>
                                  <w:r w:rsidR="0042628F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ala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　　 　</w:t>
                            </w:r>
                            <w:r w:rsidR="00FD48F6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11/19（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ぎふだいがくいがくぶ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  <w:szCs w:val="20"/>
                                    </w:rPr>
                                    <w:t>岐阜大学医学部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たいしょうしゃ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対象者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ぎふけんいりょうつうやく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岐阜県医療通訳</w:t>
                                  </w:r>
                                </w:rubyBase>
                              </w:ruby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ぼらんてぃあ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ボランティア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とうろくしゃ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登録者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500" w:firstLine="10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いりょうつうやく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医療通訳</w:t>
                                  </w:r>
                                </w:rubyBase>
                              </w:ruby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ぼらんてぃあ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ボランティア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がある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931BF5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50" w:left="331" w:hangingChars="113" w:hanging="226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instrText>EQ \* jc2 \* "Font:ＭＳ Ｐゴシック" \* hps10 \o\ad(\s\up 9(</w:instrTex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がいこくじん</w:instrTex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instrText>),</w:instrTex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外国人</w:instrTex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instrText>)</w:instrTex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で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にちじょうかいわ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日常会話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が</w:t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できる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にほんじん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日本人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たいしょう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対象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げんご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言語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かいわ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会話</w:t>
                                  </w:r>
                                </w:rubyBase>
                              </w:ruby>
                            </w:r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ができる</w:t>
                            </w:r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instrText>EQ \* jc2 \* "Font:ＭＳ Ｐゴシック" \* hps10 \o\ad(\s\up 9(たいしょうげんご),対象言語)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ぽるとがる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ポルトガル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ちゅうごくご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中国語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たがろぐ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タガログ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ていいん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定員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：５０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EQ \* jc2 \* "Font:ＭＳ Ｐゴシック" \* hps10 \o\ad(\s\up 9(めい),名)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 xml:space="preserve">　　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さんかひ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参加費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むりょう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無料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※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EQ \* jc2 \* "Font:ＭＳ Ｐゴシック" \* hps10 \o\ad(\s\up 9(こうぎ),講義)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にほんご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日本語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います。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leftChars="60" w:left="740" w:hangingChars="307" w:hanging="614"/>
                              <w:jc w:val="left"/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18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instrText>EQ \* jc2 \* "Font:ＭＳ Ｐゴシック" \* hps10 \o\ad(\s\up 9(</w:instrTex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instrText>いりょう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instrText>),</w:instrText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instrText>医療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instrText>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せいど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制度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、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いりょうつう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医療通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やくしゃ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訳者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の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こころがま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心構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え、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きほんてき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基本的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な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ちしき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知識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・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sz w:val="10"/>
                                      <w:szCs w:val="10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Cs/>
                                      <w:sz w:val="20"/>
                                      <w:szCs w:val="20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（</w:t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Cs/>
                                      <w:sz w:val="10"/>
                                      <w:szCs w:val="20"/>
                                    </w:rPr>
                                    <w:t>こうぎ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Cs/>
                                      <w:sz w:val="20"/>
                                      <w:szCs w:val="20"/>
                                    </w:rPr>
                                    <w:t>講義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left="600" w:hangingChars="300" w:hanging="6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19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じっしゅうよう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実習用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きぐ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器具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EQ \* jc2 \* "Font:ＭＳ Ｐゴシック" \* hps10 \o\ad(\s\up 9(つか),使)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って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じっしゅう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実習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ぎじゅつ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技術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sz w:val="10"/>
                                      <w:szCs w:val="20"/>
                                    </w:rPr>
                                    <w:t>ろーるぷれい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ロールプレイ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※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ぜんにってい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全日程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instrText>EQ \* jc2 \* "Font:ＭＳ Ｐゴシック" \* hps10 \o\ad(\s\up 9(さんか),参加)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した</w:t>
                            </w:r>
                            <w:bookmarkStart w:id="0" w:name="_GoBack"/>
                            <w:bookmarkEnd w:id="0"/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ひと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に、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じゅこう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受講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しょうめいしょ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証明書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わた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sz w:val="20"/>
                                      <w:szCs w:val="20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A73A71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instrText>EQ \* jc2 \* "Font:ＭＳ Ｐゴシック" \* hps10 \o\ad(\s\up 9(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instrText>もうし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instrText>),申)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こみ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とい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あわ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せ：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ぎふけん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岐阜県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ind w:firstLineChars="700" w:firstLine="1400"/>
                              <w:jc w:val="left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（TEL：058-214-7700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F0278" w:rsidRPr="00C92595" w:rsidRDefault="005F0278" w:rsidP="00A73A71"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●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じゅこう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受講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は、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instrText>EQ \* jc2 \* "Font:ＭＳ Ｐゴシック" \* hps10 \o\ad(\s\up 9(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instrText>ぎふ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instrText>),岐阜)</w:instrTex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しない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市内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で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う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ぎふけん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岐阜県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D48F6" w:rsidRP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10"/>
                                      <w:szCs w:val="20"/>
                                    </w:rPr>
                                    <w:t>ぼらんてぃあ</w:t>
                                  </w:r>
                                </w:rt>
                                <w:rubyBase>
                                  <w:r w:rsidR="00FD48F6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ボランティア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しけん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試験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を</w:t>
                            </w:r>
                            <w:r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う</w:t>
                                  </w:r>
                                </w:rt>
                                <w:rubyBase>
                                  <w:r w:rsidR="005F0278" w:rsidRPr="00C92595">
                                    <w:rPr>
                                      <w:rFonts w:ascii="Meiryo UI" w:eastAsia="Meiryo UI" w:hAnsi="Meiryo UI" w:cs="Meiryo UI"/>
                                      <w:b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けることができます。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1.45pt;margin-top:.6pt;width:276.35pt;height:424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">
                <v:textbox inset=".94mm,.97mm,.94mm,.97mm">
                  <w:txbxContent>
                    <w:p w:rsidR="005F0278" w:rsidRPr="00C92595" w:rsidRDefault="00FD48F6" w:rsidP="00DF48F6">
                      <w:pPr>
                        <w:snapToGrid w:val="0"/>
                        <w:spacing w:line="14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8"/>
                              </w:rPr>
                              <w:t>いりょう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医療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8"/>
                              </w:rPr>
                              <w:t>つうやく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通訳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8"/>
                              </w:rPr>
                              <w:t>ぼらんてぃあ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ボランティア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8"/>
                              </w:rPr>
                              <w:t>けんしゅう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研修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t>201</w:t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7</w:t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【</w: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instrText>EQ \* jc2 \* "Font:Meiryo UI" \* hps12 \o\ad(\s\up 14(</w:instrText>
                      </w:r>
                      <w:r w:rsidRPr="00FD48F6">
                        <w:rPr>
                          <w:rFonts w:ascii="Meiryo UI" w:eastAsia="Meiryo UI" w:hAnsi="Meiryo UI" w:cs="Meiryo UI"/>
                          <w:b/>
                          <w:sz w:val="12"/>
                          <w:szCs w:val="28"/>
                        </w:rPr>
                        <w:instrText>さんか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instrText>),参加)</w:instrText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2"/>
                                <w:szCs w:val="28"/>
                              </w:rPr>
                              <w:t>むりょう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</w:rubyBase>
                        </w:ruby>
                      </w:r>
                      <w:r w:rsidRPr="00FD48F6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ぎふ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岐阜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けんない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県内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の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EQ \* jc2 \* "Font:Meiryo UI" \* hps10 \o\ad(\s\up 9(いりょう),医療)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機関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に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はけん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派遣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する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つうやく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通訳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ボランティア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いくせい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育成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の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ための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けんしゅう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研修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います。</w:t>
                      </w:r>
                    </w:p>
                    <w:p w:rsidR="00A73A71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TW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じ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  <w:lang w:eastAsia="zh-TW"/>
                              </w:rPr>
                              <w:t>時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：201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eastAsia="zh-TW"/>
                        </w:rPr>
                        <w:t>7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t>ねん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年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t>がつ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月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1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  <w:lang w:eastAsia="zh-TW"/>
                        </w:rPr>
                        <w:t>8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（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t>ど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土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）、19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（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zh-TW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CN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  <w:lang w:eastAsia="zh-TW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>）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firstLineChars="400" w:firstLine="8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TW"/>
                        </w:rPr>
                        <w:t xml:space="preserve">　10：00－17：00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left="1200" w:hangingChars="600" w:hanging="12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ば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場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所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：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：11/18（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ど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土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）　</w:t>
                      </w:r>
                      <w:r w:rsidR="0042628F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かにし</w:t>
                            </w:r>
                          </w:rt>
                          <w:rubyBase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可児市</w:t>
                            </w:r>
                          </w:rubyBase>
                        </w:ruby>
                      </w:r>
                      <w:r w:rsidR="0042628F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ぶんか</w:t>
                            </w:r>
                          </w:rt>
                          <w:rubyBase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文化</w:t>
                            </w:r>
                          </w:rubyBase>
                        </w:ruby>
                      </w:r>
                      <w:r w:rsidR="0042628F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そうぞう</w:t>
                            </w:r>
                          </w:rt>
                          <w:rubyBase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創造</w:t>
                            </w:r>
                          </w:rubyBase>
                        </w:ruby>
                      </w:r>
                      <w:r w:rsidR="0042628F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せんたー</w:t>
                            </w:r>
                          </w:rt>
                          <w:rubyBase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センター</w:t>
                            </w:r>
                          </w:rubyBase>
                        </w:ruby>
                      </w:r>
                      <w:r w:rsidR="0042628F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0"/>
                            <w:lid w:val="ja-JP"/>
                          </w:rubyPr>
                          <w:rt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あーら</w:t>
                            </w:r>
                          </w:rt>
                          <w:rubyBase>
                            <w:r w:rsidR="0042628F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ala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　　 　</w:t>
                      </w:r>
                      <w:r w:rsidR="00FD48F6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 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11/19（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）　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ぎふだいがくいがくぶ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岐阜大学医学部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たいしょうしゃ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対象者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：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instrText>EQ \* jc2 \* "Font:Meiryo UI" \* hps10 \o\ad(\s\up 9(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ぎふけんいりょうつうやく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instrText>),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岐阜県医療通訳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instrText>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end"/>
                      </w:r>
                      <w:r w:rsidR="00FD48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ぼらんてぃあ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ボランティア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とうろくしゃ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登録者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、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firstLineChars="500" w:firstLine="10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いりょうつうやく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医療通訳</w:t>
                            </w:r>
                          </w:rubyBase>
                        </w:ruby>
                      </w:r>
                      <w:r w:rsidR="00FD48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ぼらんてぃあ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ボランティア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に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EQ \* jc2 \* "Font:ＭＳ Ｐゴシック" \* hps10 \o\ad(\s\up 9(きょうみ),興味)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がある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5F0278" w:rsidRPr="00C92595" w:rsidRDefault="00931BF5" w:rsidP="00A73A71">
                      <w:pPr>
                        <w:adjustRightInd w:val="0"/>
                        <w:snapToGrid w:val="0"/>
                        <w:spacing w:line="340" w:lineRule="exact"/>
                        <w:ind w:leftChars="50" w:left="331" w:hangingChars="113" w:hanging="226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※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begin"/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instrText>EQ \* jc2 \* "Font:ＭＳ Ｐゴシック" \* hps10 \o\ad(\s\up 9(</w:instrTex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がいこくじん</w:instrTex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instrText>),</w:instrTex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外国人</w:instrTex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instrText>)</w:instrTex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end"/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にほんご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日本語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で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にちじょうかいわ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日常会話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が</w:t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できる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にほんじん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日本人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たいしょう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対象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げんご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言語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かいわ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会話</w:t>
                            </w:r>
                          </w:rubyBase>
                        </w:ruby>
                      </w:r>
                      <w:r w:rsidR="005F0278"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ができる</w:t>
                      </w:r>
                      <w:r w:rsidR="005F0278"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かた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方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instrText>EQ \* jc2 \* "Font:ＭＳ Ｐゴシック" \* hps10 \o\ad(\s\up 9(たいしょうげんご),対象言語)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：</w:t>
                      </w:r>
                      <w:r w:rsidR="00FD48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ぽるとがる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ポルトガル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語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ちゅうごくご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中国語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・</w:t>
                      </w:r>
                      <w:r w:rsidR="00FD48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たがろぐ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タガログ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語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ていいん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定員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：５０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EQ \* jc2 \* "Font:ＭＳ Ｐゴシック" \* hps10 \o\ad(\s\up 9(めい),名)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 xml:space="preserve">　　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さんかひ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参加費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：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  <w:lang w:eastAsia="zh-CN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むりょう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無料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けんしゅう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研修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ないよう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内容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※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EQ \* jc2 \* "Font:ＭＳ Ｐゴシック" \* hps10 \o\ad(\s\up 9(こうぎ),講義)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は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にほんご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日本語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で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います。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leftChars="60" w:left="740" w:hangingChars="307" w:hanging="614"/>
                        <w:jc w:val="left"/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18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にほん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日本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の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instrText>EQ \* jc2 \* "Font:ＭＳ Ｐゴシック" \* hps10 \o\ad(\s\up 9(</w:instrText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10"/>
                          <w:szCs w:val="10"/>
                        </w:rPr>
                        <w:instrText>いりょう</w:instrTex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instrText>),</w:instrText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instrText>医療</w:instrTex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instrText>)</w:instrTex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せいど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制度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、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いりょうつう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医療通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やくしゃ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訳者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の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こころがま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心構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え、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きほんてき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基本的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な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いりょう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ちしき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知識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・</w:t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つうやく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通訳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sz w:val="10"/>
                                <w:szCs w:val="10"/>
                              </w:rPr>
                              <w:t>ぎじゅつ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Cs/>
                                <w:sz w:val="20"/>
                                <w:szCs w:val="20"/>
                              </w:rPr>
                              <w:t>技術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（</w:t>
                      </w:r>
                      <w:r w:rsidR="00FD48F6">
                        <w:rPr>
                          <w:rFonts w:ascii="Meiryo UI" w:eastAsia="Meiryo UI" w:hAnsi="Meiryo UI" w:cs="Meiryo UI"/>
                          <w:bCs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Cs/>
                                <w:sz w:val="10"/>
                                <w:szCs w:val="20"/>
                              </w:rPr>
                              <w:t>こうぎ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Cs/>
                                <w:sz w:val="20"/>
                                <w:szCs w:val="20"/>
                              </w:rPr>
                              <w:t>講義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Cs/>
                          <w:sz w:val="20"/>
                          <w:szCs w:val="20"/>
                        </w:rPr>
                        <w:t>）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left="600" w:hangingChars="300" w:hanging="6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19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にち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日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　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じっしゅうよう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実習用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きぐ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器具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EQ \* jc2 \* "Font:ＭＳ Ｐゴシック" \* hps10 \o\ad(\s\up 9(つか),使)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って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じっしゅう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実習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つうやく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通訳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ぎじゅつ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技術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、</w:t>
                      </w:r>
                      <w:r w:rsidR="00FD48F6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sz w:val="10"/>
                                <w:szCs w:val="20"/>
                              </w:rPr>
                              <w:t>ろーるぷれい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ロールプレイ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※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ぜんにってい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全日程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に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instrText>EQ \* jc2 \* "Font:ＭＳ Ｐゴシック" \* hps10 \o\ad(\s\up 9(さんか),参加)</w:instrTex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した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ひと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人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に、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じゅこう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受講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しょうめいしょ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証明書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を</w:t>
                      </w:r>
                      <w:r w:rsidRPr="00C92595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わた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渡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します。</w:t>
                      </w:r>
                    </w:p>
                    <w:p w:rsidR="00A73A71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instrText>EQ \* jc2 \* "Font:ＭＳ Ｐゴシック" \* hps10 \o\ad(\s\up 9(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10"/>
                          <w:szCs w:val="20"/>
                        </w:rPr>
                        <w:instrText>もうし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instrText>),申)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こみ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込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・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とい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問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あわ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合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せ：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ぎふけん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岐阜県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こくさい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国際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こうりゅう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交流</w:t>
                            </w:r>
                          </w:rubyBase>
                        </w:ruby>
                      </w:r>
                      <w:r w:rsidR="00FD48F6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せんたー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センター</w:t>
                            </w:r>
                          </w:rubyBase>
                        </w:ruby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ind w:firstLineChars="700" w:firstLine="1400"/>
                        <w:jc w:val="left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（TEL：058-214-7700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）</w:t>
                      </w:r>
                    </w:p>
                    <w:p w:rsidR="005F0278" w:rsidRPr="00C92595" w:rsidRDefault="005F0278" w:rsidP="00A73A71"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Meiryo UI" w:eastAsia="Meiryo UI" w:hAnsi="Meiryo UI" w:cs="Meiryo UI"/>
                        </w:rPr>
                      </w:pP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●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けんしゅう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 w:hint="eastAsia"/>
                                <w:b/>
                                <w:sz w:val="20"/>
                                <w:szCs w:val="20"/>
                              </w:rPr>
                              <w:t>研修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じゅこう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受講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しゃ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者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は、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fldChar w:fldCharType="begin"/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instrText>EQ \* jc2 \* "Font:ＭＳ Ｐゴシック" \* hps10 \o\ad(\s\up 9(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10"/>
                          <w:szCs w:val="20"/>
                        </w:rPr>
                        <w:instrText>ぎふ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instrText>),岐阜)</w:instrTex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fldChar w:fldCharType="end"/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しない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市内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で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う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ぎふけん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岐阜県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つうやく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通訳</w:t>
                            </w:r>
                          </w:rubyBase>
                        </w:ruby>
                      </w:r>
                      <w:r w:rsidR="00FD48F6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D48F6" w:rsidRPr="00FD48F6">
                              <w:rPr>
                                <w:rFonts w:ascii="Meiryo UI" w:eastAsia="Meiryo UI" w:hAnsi="Meiryo UI" w:cs="Meiryo UI"/>
                                <w:b/>
                                <w:sz w:val="10"/>
                                <w:szCs w:val="20"/>
                              </w:rPr>
                              <w:t>ぼらんてぃあ</w:t>
                            </w:r>
                          </w:rt>
                          <w:rubyBase>
                            <w:r w:rsidR="00FD48F6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ボランティア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とうろく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登録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しけん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試験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t>を</w:t>
                      </w:r>
                      <w:r w:rsidRPr="00C92595">
                        <w:rPr>
                          <w:rFonts w:ascii="Meiryo UI" w:eastAsia="Meiryo UI" w:hAnsi="Meiryo UI" w:cs="Meiryo UI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う</w:t>
                            </w:r>
                          </w:rt>
                          <w:rubyBase>
                            <w:r w:rsidR="005F0278" w:rsidRPr="00C92595">
                              <w:rPr>
                                <w:rFonts w:ascii="Meiryo UI" w:eastAsia="Meiryo UI" w:hAnsi="Meiryo UI" w:cs="Meiryo UI"/>
                                <w:b/>
                                <w:sz w:val="20"/>
                                <w:szCs w:val="20"/>
                              </w:rPr>
                              <w:t>受</w:t>
                            </w:r>
                          </w:rubyBase>
                        </w:ruby>
                      </w:r>
                      <w:r w:rsidRPr="00C92595">
                        <w:rPr>
                          <w:rFonts w:ascii="Meiryo UI" w:eastAsia="Meiryo UI" w:hAnsi="Meiryo UI" w:cs="Meiryo UI" w:hint="eastAsia"/>
                          <w:b/>
                          <w:sz w:val="20"/>
                          <w:szCs w:val="20"/>
                        </w:rPr>
                        <w:t>けることができます。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92EC8" w:rsidRDefault="0095740A" w:rsidP="007911BD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6880" behindDoc="1" locked="0" layoutInCell="1" allowOverlap="1" wp14:anchorId="56AC880E" wp14:editId="33EC730E">
            <wp:simplePos x="0" y="0"/>
            <wp:positionH relativeFrom="column">
              <wp:posOffset>-2122805</wp:posOffset>
            </wp:positionH>
            <wp:positionV relativeFrom="paragraph">
              <wp:posOffset>13970</wp:posOffset>
            </wp:positionV>
            <wp:extent cx="5400040" cy="3574415"/>
            <wp:effectExtent l="0" t="1588" r="8573" b="8572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bbles-1469089006n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95740A" w:rsidP="007911BD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04832" behindDoc="1" locked="0" layoutInCell="1" allowOverlap="1" wp14:anchorId="289C2E11" wp14:editId="0A9FFCD9">
            <wp:simplePos x="0" y="0"/>
            <wp:positionH relativeFrom="column">
              <wp:posOffset>3255010</wp:posOffset>
            </wp:positionH>
            <wp:positionV relativeFrom="paragraph">
              <wp:posOffset>178435</wp:posOffset>
            </wp:positionV>
            <wp:extent cx="5400040" cy="3574415"/>
            <wp:effectExtent l="0" t="0" r="0" b="69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127499" w:rsidP="007911BD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ｄ</w:t>
      </w: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092EC8" w:rsidRDefault="0095740A" w:rsidP="007911BD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713024" behindDoc="1" locked="0" layoutInCell="1" allowOverlap="1" wp14:anchorId="452DAD46" wp14:editId="045D287B">
            <wp:simplePos x="0" y="0"/>
            <wp:positionH relativeFrom="column">
              <wp:posOffset>-3645535</wp:posOffset>
            </wp:positionH>
            <wp:positionV relativeFrom="paragraph">
              <wp:posOffset>-3175</wp:posOffset>
            </wp:positionV>
            <wp:extent cx="5400040" cy="3574415"/>
            <wp:effectExtent l="0" t="0" r="0" b="6985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EC8" w:rsidRPr="007911BD" w:rsidRDefault="00092EC8" w:rsidP="007911BD">
      <w:pPr>
        <w:rPr>
          <w:rFonts w:ascii="ＭＳ Ｐゴシック" w:eastAsia="ＭＳ Ｐゴシック" w:hAnsi="ＭＳ Ｐゴシック"/>
          <w:sz w:val="18"/>
          <w:szCs w:val="18"/>
        </w:rPr>
      </w:pPr>
    </w:p>
    <w:p w:rsidR="00370613" w:rsidRDefault="00370613">
      <w:pPr>
        <w:rPr>
          <w:rFonts w:ascii="ＭＳ Ｐゴシック" w:eastAsia="ＭＳ Ｐゴシック" w:hAnsi="ＭＳ Ｐゴシック"/>
        </w:rPr>
      </w:pPr>
    </w:p>
    <w:p w:rsidR="00370613" w:rsidRDefault="00370613" w:rsidP="00181EC9">
      <w:pPr>
        <w:rPr>
          <w:rFonts w:eastAsia="HG丸ｺﾞｼｯｸM-PRO"/>
          <w:szCs w:val="21"/>
          <w:lang w:val="en-GB"/>
        </w:rPr>
      </w:pPr>
    </w:p>
    <w:p w:rsidR="00181EC9" w:rsidRDefault="00181EC9" w:rsidP="00181EC9">
      <w:pPr>
        <w:ind w:firstLineChars="150" w:firstLine="315"/>
        <w:rPr>
          <w:rFonts w:ascii="ＭＳ ゴシック" w:eastAsia="ＭＳ ゴシック" w:hAnsi="ＭＳ ゴシック"/>
          <w:szCs w:val="21"/>
        </w:rPr>
      </w:pPr>
    </w:p>
    <w:p w:rsidR="00040BA3" w:rsidRDefault="00B1520E" w:rsidP="004E73B4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49A836" wp14:editId="24C6CE13">
                <wp:simplePos x="0" y="0"/>
                <wp:positionH relativeFrom="column">
                  <wp:posOffset>3578225</wp:posOffset>
                </wp:positionH>
                <wp:positionV relativeFrom="paragraph">
                  <wp:posOffset>157480</wp:posOffset>
                </wp:positionV>
                <wp:extent cx="3509645" cy="5118100"/>
                <wp:effectExtent l="8890" t="7620" r="5715" b="8255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11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D48F6">
                              <w:rPr>
                                <w:rFonts w:asciiTheme="majorHAnsi" w:eastAsia="ＭＳ ゴシック" w:hAnsiTheme="majorHAnsi" w:cstheme="majorHAnsi"/>
                                <w:b/>
                                <w:sz w:val="22"/>
                                <w:szCs w:val="20"/>
                              </w:rPr>
                              <w:t>Medical Interpreter Volunteer Training 2017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C92595"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(LIBRE </w:t>
                            </w:r>
                            <w:proofErr w:type="spellStart"/>
                            <w:r w:rsidRPr="00C92595"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  <w:t>ang</w:t>
                            </w:r>
                            <w:proofErr w:type="spellEnd"/>
                            <w:r w:rsidRPr="00C92595"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  <w:t>Paglahok</w:t>
                            </w:r>
                            <w:proofErr w:type="spellEnd"/>
                            <w:r w:rsidRPr="00C92595">
                              <w:rPr>
                                <w:rFonts w:asciiTheme="majorHAnsi" w:eastAsia="ＭＳ ゴシック" w:hAnsiTheme="majorHAnsi" w:cstheme="majorHAnsi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Magsasagawa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pagsasanay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para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mga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Medical Interpreter Volunteer para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paghahatid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mga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medical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institusyon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Prepektura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ng Gifu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●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Araw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at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Oras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: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Nobyembre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18 at 19 (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Sabado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at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Linggo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)  10:00 ～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17:00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>●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Lugar :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Nobyembre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18 (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Sabado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)  Kani City Cultural Creation Center ala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         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Nobyembre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19 (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Linggo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) Gifu University School of Medicine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● 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Target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Madla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: Medical Interpreter Volunteer Registrants,            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 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Interesado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maging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Medical Interpreter Volunteer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●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Wika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: Portuguese,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Intsik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at Tagalog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16"/>
                                <w:szCs w:val="16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  <w:lang w:eastAsia="zh-CN"/>
                              </w:rPr>
                              <w:t xml:space="preserve">●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Kapasidad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: 50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katao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 ●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Admission :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Libre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 xml:space="preserve">● </w:t>
                            </w:r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Ang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lektura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ay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isasagawa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Wikang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Hapon</w:t>
                            </w:r>
                            <w:proofErr w:type="spellEnd"/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50" w:firstLine="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</w:pP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Nobyembre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18  Sistema ng Health Care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Japan, 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mental</w:t>
                            </w: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attitude ng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mga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medical interpreter,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pangunahing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kaalaman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medisina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,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interpretasyon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at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panayam</w:t>
                            </w:r>
                            <w:proofErr w:type="spellEnd"/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ind w:firstLineChars="50" w:firstLine="73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>Nobyembre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  <w:lang w:eastAsia="zh-CN"/>
                              </w:rPr>
                              <w:t xml:space="preserve"> 19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Pagsasanay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paggamit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mga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medikal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intsrumento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interpretasyon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, 2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araw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maraming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matututuhan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medical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interpretasyon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, at role play.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>Ang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>mga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>lumahok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>buong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seminar </w:t>
                            </w:r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ay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>makakatanggap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 w:hint="eastAsia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>sertipiko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ng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>pagdalo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 w:cs="ＭＳ 明朝"/>
                                <w:b/>
                                <w:w w:val="9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31BF5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 xml:space="preserve">●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Aplikasyon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Katanungan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: Gifu International Center (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Tel.No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. 058-214-7700)</w:t>
                            </w:r>
                          </w:p>
                          <w:p w:rsidR="005F0278" w:rsidRPr="00C92595" w:rsidRDefault="00931BF5" w:rsidP="00931BF5">
                            <w:pPr>
                              <w:adjustRightInd w:val="0"/>
                              <w:snapToGrid w:val="0"/>
                              <w:spacing w:line="3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  <w:t>●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Ang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mga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lumahok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training ay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maaaring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lumahok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pagsubok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na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isasagawa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sa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Gifu City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>upang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8"/>
                                <w:szCs w:val="18"/>
                              </w:rPr>
                              <w:t>maging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8"/>
                                <w:szCs w:val="18"/>
                              </w:rPr>
                              <w:t>isang</w:t>
                            </w:r>
                            <w:proofErr w:type="spellEnd"/>
                            <w:r w:rsidRPr="00C92595">
                              <w:rPr>
                                <w:rFonts w:ascii="ＭＳ ゴシック" w:eastAsia="ＭＳ ゴシック" w:hAnsi="ＭＳ ゴシック"/>
                                <w:b/>
                                <w:w w:val="90"/>
                                <w:sz w:val="18"/>
                                <w:szCs w:val="18"/>
                              </w:rPr>
                              <w:t xml:space="preserve"> Medical Interpreter Volunteer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margin-left:281.75pt;margin-top:12.4pt;width:276.35pt;height:40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">
                <v:textbox inset=".94mm,.97mm,.94mm,.97mm">
                  <w:txbxContent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60" w:lineRule="atLeast"/>
                        <w:jc w:val="center"/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D48F6">
                        <w:rPr>
                          <w:rFonts w:asciiTheme="majorHAnsi" w:eastAsia="ＭＳ ゴシック" w:hAnsiTheme="majorHAnsi" w:cstheme="majorHAnsi"/>
                          <w:b/>
                          <w:sz w:val="22"/>
                          <w:szCs w:val="20"/>
                        </w:rPr>
                        <w:t>Medical Interpreter Volunteer Training 2017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60" w:lineRule="atLeast"/>
                        <w:jc w:val="center"/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C92595"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  <w:t xml:space="preserve">(LIBRE </w:t>
                      </w:r>
                      <w:proofErr w:type="spellStart"/>
                      <w:r w:rsidRPr="00C92595"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  <w:t>ang</w:t>
                      </w:r>
                      <w:proofErr w:type="spellEnd"/>
                      <w:r w:rsidRPr="00C92595"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  <w:t>Paglahok</w:t>
                      </w:r>
                      <w:proofErr w:type="spellEnd"/>
                      <w:r w:rsidRPr="00C92595">
                        <w:rPr>
                          <w:rFonts w:asciiTheme="majorHAnsi" w:eastAsia="ＭＳ ゴシック" w:hAnsiTheme="majorHAnsi" w:cstheme="majorHAnsi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Magsasagawa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ng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pagsasanay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para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mga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Medical Interpreter Volunteer para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paghahatid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mga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medical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institusyon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Prepektura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ng Gifu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  <w:lang w:eastAsia="zh-CN"/>
                        </w:rPr>
                        <w:t xml:space="preserve">●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Araw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at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Oras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: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Nobyembre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18 at 19 (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Sabado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at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Linggo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)  10:00 ～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17:00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  <w:lang w:eastAsia="zh-CN"/>
                        </w:rPr>
                        <w:t>●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Lugar :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Nobyembre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18 (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Sabado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)  Kani City Cultural Creation Center ala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         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Nobyembre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19 (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Linggo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) Gifu University School of Medicine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  <w:lang w:eastAsia="zh-CN"/>
                        </w:rPr>
                        <w:t xml:space="preserve">● 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Target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Madla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: Medical Interpreter Volunteer Registrants,            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 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Interesado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maging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Medical Interpreter Volunteer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  <w:lang w:eastAsia="zh-CN"/>
                        </w:rPr>
                        <w:t xml:space="preserve">●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Wika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: Portuguese,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Intsik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at Tagalog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16"/>
                          <w:szCs w:val="16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  <w:lang w:eastAsia="zh-CN"/>
                        </w:rPr>
                        <w:t xml:space="preserve">●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Kapasidad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: 50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katao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 ●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Admission :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Libre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80"/>
                          <w:sz w:val="16"/>
                          <w:szCs w:val="16"/>
                        </w:rPr>
                        <w:t xml:space="preserve"> 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 xml:space="preserve">● </w:t>
                      </w:r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sz w:val="16"/>
                          <w:szCs w:val="16"/>
                        </w:rPr>
                        <w:t>※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Ang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lektura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ay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isasagawa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Wikang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Hapon</w:t>
                      </w:r>
                      <w:proofErr w:type="spellEnd"/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ind w:firstLineChars="50" w:firstLine="73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</w:pP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Nobyembre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18  Sistema ng Health Care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Japan, 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mental</w:t>
                      </w:r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attitude ng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mga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medical interpreter,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pangunahing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kaalaman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medisina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,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interpretasyon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at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panayam</w:t>
                      </w:r>
                      <w:proofErr w:type="spellEnd"/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ind w:firstLineChars="50" w:firstLine="73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</w:pP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>Nobyembre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  <w:lang w:eastAsia="zh-CN"/>
                        </w:rPr>
                        <w:t xml:space="preserve"> 19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Pagsasanay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paggamit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ng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mga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medikal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intsrumento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interpretasyon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, 2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araw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maraming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matututuhan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medical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interpretasyon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, at role play.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sz w:val="16"/>
                          <w:szCs w:val="16"/>
                        </w:rPr>
                        <w:t>※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>Ang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>mga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>lumahok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>buong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 xml:space="preserve"> seminar </w:t>
                      </w:r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 xml:space="preserve">ay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>makakatanggap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 w:hint="eastAsia"/>
                          <w:b/>
                          <w:w w:val="90"/>
                          <w:sz w:val="16"/>
                          <w:szCs w:val="16"/>
                        </w:rPr>
                        <w:t xml:space="preserve"> ng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>sertipiko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 xml:space="preserve"> ng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>pagdalo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 w:cs="ＭＳ 明朝"/>
                          <w:b/>
                          <w:w w:val="90"/>
                          <w:sz w:val="16"/>
                          <w:szCs w:val="16"/>
                        </w:rPr>
                        <w:t>.</w:t>
                      </w:r>
                    </w:p>
                    <w:p w:rsidR="00931BF5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 xml:space="preserve">●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Aplikasyon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Katanungan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: Gifu International Center (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Tel.No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. 058-214-7700)</w:t>
                      </w:r>
                    </w:p>
                    <w:p w:rsidR="005F0278" w:rsidRPr="00C92595" w:rsidRDefault="00931BF5" w:rsidP="00931BF5">
                      <w:pPr>
                        <w:adjustRightInd w:val="0"/>
                        <w:snapToGrid w:val="0"/>
                        <w:spacing w:line="340" w:lineRule="atLeas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C92595"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  <w:t>●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Ang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mga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lumahok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training ay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maaaring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lumahok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pagsubok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na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isasagawa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sa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Gifu City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>upang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8"/>
                          <w:szCs w:val="18"/>
                        </w:rPr>
                        <w:t>maging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8"/>
                          <w:szCs w:val="18"/>
                        </w:rPr>
                        <w:t>isang</w:t>
                      </w:r>
                      <w:proofErr w:type="spellEnd"/>
                      <w:r w:rsidRPr="00C92595">
                        <w:rPr>
                          <w:rFonts w:ascii="ＭＳ ゴシック" w:eastAsia="ＭＳ ゴシック" w:hAnsi="ＭＳ ゴシック"/>
                          <w:b/>
                          <w:w w:val="90"/>
                          <w:sz w:val="18"/>
                          <w:szCs w:val="18"/>
                        </w:rPr>
                        <w:t xml:space="preserve"> Medical Interpreter Volunteer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DC858D" wp14:editId="1BFC7413">
                <wp:simplePos x="0" y="0"/>
                <wp:positionH relativeFrom="column">
                  <wp:posOffset>18415</wp:posOffset>
                </wp:positionH>
                <wp:positionV relativeFrom="paragraph">
                  <wp:posOffset>157480</wp:posOffset>
                </wp:positionV>
                <wp:extent cx="3509645" cy="5118100"/>
                <wp:effectExtent l="11430" t="7620" r="12700" b="8255"/>
                <wp:wrapNone/>
                <wp:docPr id="1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645" cy="511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278" w:rsidRPr="00534D72" w:rsidRDefault="005F0278" w:rsidP="00A73A71">
                            <w:pPr>
                              <w:adjustRightInd w:val="0"/>
                              <w:snapToGrid w:val="0"/>
                              <w:spacing w:line="360" w:lineRule="atLeast"/>
                              <w:jc w:val="center"/>
                              <w:rPr>
                                <w:rFonts w:eastAsia="SimSu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2017</w:t>
                            </w:r>
                            <w:r w:rsidRPr="00534D72">
                              <w:rPr>
                                <w:rFonts w:eastAsia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年医疗翻译志愿者研修</w:t>
                            </w:r>
                            <w:r>
                              <w:rPr>
                                <w:rFonts w:eastAsia="SimSun"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（免费参加）</w:t>
                            </w:r>
                          </w:p>
                          <w:p w:rsidR="005F0278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4B75C4">
                              <w:rPr>
                                <w:rFonts w:eastAsia="SimSun" w:hint="eastAsia"/>
                                <w:lang w:eastAsia="zh-CN"/>
                              </w:rPr>
                              <w:t>为培养可派遣到歧阜县内医疗机构的医疗翻译志愿者，特举办此次研修。</w:t>
                            </w:r>
                          </w:p>
                          <w:p w:rsidR="005F0278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ascii="ＭＳ 明朝" w:eastAsia="SimSun" w:hAnsi="ＭＳ 明朝" w:cs="ＭＳ 明朝"/>
                                <w:lang w:eastAsia="zh-CN"/>
                              </w:rPr>
                            </w:pPr>
                            <w:r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●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时间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：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2017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年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11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月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18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日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（周六）、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19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日（周日）</w:t>
                            </w:r>
                          </w:p>
                          <w:p w:rsidR="005F0278" w:rsidRPr="00E10347" w:rsidRDefault="005F0278" w:rsidP="002E6809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400" w:firstLine="840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10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：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00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－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17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：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00</w:t>
                            </w:r>
                          </w:p>
                          <w:p w:rsidR="005F0278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●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地点：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/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18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（周六）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可儿市文化创造中心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ala</w:t>
                            </w:r>
                          </w:p>
                          <w:p w:rsidR="005F0278" w:rsidRPr="00E10347" w:rsidRDefault="005F0278" w:rsidP="002E6809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400" w:firstLine="840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11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/</w:t>
                            </w:r>
                            <w:r w:rsidRPr="002E6809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19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（周日）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岐阜大学医学部</w:t>
                            </w:r>
                          </w:p>
                          <w:p w:rsidR="005F0278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ind w:left="210" w:hangingChars="100" w:hanging="210"/>
                              <w:jc w:val="left"/>
                              <w:rPr>
                                <w:rFonts w:ascii="ＭＳ 明朝" w:eastAsia="SimSun" w:hAnsi="ＭＳ 明朝" w:cs="ＭＳ 明朝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●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参加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对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象：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岐阜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县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医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疗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翻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译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志愿者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登记人员</w:t>
                            </w:r>
                          </w:p>
                          <w:p w:rsidR="005F0278" w:rsidRPr="00E10347" w:rsidRDefault="005F0278" w:rsidP="002E6809">
                            <w:pPr>
                              <w:adjustRightInd w:val="0"/>
                              <w:snapToGrid w:val="0"/>
                              <w:spacing w:line="360" w:lineRule="atLeast"/>
                              <w:ind w:leftChars="100" w:left="210" w:firstLineChars="450" w:firstLine="945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对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医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疗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翻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译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志愿</w:t>
                            </w:r>
                            <w:r w:rsidRPr="00707B23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活动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感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兴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趣者</w:t>
                            </w:r>
                          </w:p>
                          <w:p w:rsidR="005F0278" w:rsidRPr="00E10347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="00931BF5">
                              <w:rPr>
                                <w:rFonts w:eastAsiaTheme="minorEastAsia" w:hint="eastAsia"/>
                              </w:rPr>
                              <w:t>※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可以用日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语进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行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日常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对话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的外国人，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或可用对象语种进行对话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的日本人</w:t>
                            </w:r>
                          </w:p>
                          <w:p w:rsidR="005F0278" w:rsidRPr="00E10347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●对象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语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种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：巴西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语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中国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语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菲律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宾语</w:t>
                            </w:r>
                          </w:p>
                          <w:p w:rsidR="005F0278" w:rsidRPr="00E10347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●人数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：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>50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名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●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参加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费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：免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费</w:t>
                            </w:r>
                          </w:p>
                          <w:p w:rsidR="005F0278" w:rsidRPr="00E10347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●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研修内容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   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※用日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语进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行授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课</w:t>
                            </w:r>
                          </w:p>
                          <w:p w:rsidR="00931BF5" w:rsidRDefault="005F0278" w:rsidP="00931BF5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50" w:firstLine="105"/>
                              <w:jc w:val="left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18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日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 </w:t>
                            </w:r>
                            <w:r w:rsidRPr="002E6809">
                              <w:rPr>
                                <w:rFonts w:eastAsia="SimSun" w:hint="eastAsia"/>
                                <w:lang w:eastAsia="zh-CN"/>
                              </w:rPr>
                              <w:t>日本的医疗制度、医疗口译者的心理准备、</w:t>
                            </w:r>
                          </w:p>
                          <w:p w:rsidR="005F0278" w:rsidRDefault="005F0278" w:rsidP="00931BF5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400" w:firstLine="840"/>
                              <w:jc w:val="left"/>
                              <w:rPr>
                                <w:rFonts w:ascii="ＭＳ 明朝" w:eastAsia="SimSun" w:hAnsi="ＭＳ 明朝" w:cs="ＭＳ 明朝"/>
                                <w:lang w:eastAsia="zh-CN"/>
                              </w:rPr>
                            </w:pPr>
                            <w:r w:rsidRPr="002E6809">
                              <w:rPr>
                                <w:rFonts w:eastAsia="SimSun" w:hint="eastAsia"/>
                                <w:lang w:eastAsia="zh-CN"/>
                              </w:rPr>
                              <w:t>基础医疗知识·翻译技巧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(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讲座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)</w:t>
                            </w:r>
                          </w:p>
                          <w:p w:rsidR="005F0278" w:rsidRPr="00E10347" w:rsidRDefault="005F0278" w:rsidP="00931BF5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50" w:firstLine="105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19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日</w:t>
                            </w:r>
                            <w:r w:rsidRPr="00E10347">
                              <w:rPr>
                                <w:rFonts w:eastAsia="SimSun"/>
                                <w:lang w:eastAsia="zh-CN"/>
                              </w:rPr>
                              <w:t xml:space="preserve">  </w:t>
                            </w:r>
                            <w:r w:rsidRPr="002E6809">
                              <w:rPr>
                                <w:rFonts w:eastAsia="SimSun" w:hint="eastAsia"/>
                                <w:lang w:eastAsia="zh-CN"/>
                              </w:rPr>
                              <w:t>使用医疗实习器具的实践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、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口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译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技巧、角色扮演</w:t>
                            </w:r>
                          </w:p>
                          <w:p w:rsidR="005F0278" w:rsidRPr="00E10347" w:rsidRDefault="005F0278" w:rsidP="00931BF5">
                            <w:pPr>
                              <w:adjustRightInd w:val="0"/>
                              <w:snapToGrid w:val="0"/>
                              <w:spacing w:line="360" w:lineRule="atLeast"/>
                              <w:ind w:firstLineChars="50" w:firstLine="105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※参加了所有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课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程的人将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颁发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研修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听课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证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明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书</w:t>
                            </w:r>
                          </w:p>
                          <w:p w:rsidR="005F0278" w:rsidRPr="00E10347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</w:rPr>
                            </w:pPr>
                            <w:r>
                              <w:rPr>
                                <w:rFonts w:eastAsia="SimSun" w:hint="eastAsia"/>
                              </w:rPr>
                              <w:t>●</w:t>
                            </w:r>
                            <w:r w:rsidRPr="00E10347">
                              <w:rPr>
                                <w:rFonts w:eastAsia="SimSun" w:hint="eastAsia"/>
                              </w:rPr>
                              <w:t>申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</w:rPr>
                              <w:t>请</w:t>
                            </w:r>
                            <w:r w:rsidRPr="00E10347">
                              <w:rPr>
                                <w:rFonts w:ascii="ＭＳ 明朝" w:hAnsi="ＭＳ 明朝" w:cs="ＭＳ 明朝" w:hint="eastAsia"/>
                              </w:rPr>
                              <w:t>・</w:t>
                            </w:r>
                            <w:r w:rsidRPr="00E10347">
                              <w:rPr>
                                <w:rFonts w:ascii="SimSun" w:eastAsia="SimSun" w:hAnsi="SimSun" w:cs="SimSun" w:hint="eastAsia"/>
                              </w:rPr>
                              <w:t>咨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</w:rPr>
                              <w:t>询处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</w:rPr>
                              <w:t>：岐阜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</w:rPr>
                              <w:t>县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</w:rPr>
                              <w:t>国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</w:rPr>
                              <w:t>际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</w:rPr>
                              <w:t>交流中心</w:t>
                            </w:r>
                            <w:r w:rsidRPr="00A77D3D">
                              <w:rPr>
                                <w:rFonts w:ascii="ＭＳ 明朝" w:eastAsia="SimSun" w:hAnsi="ＭＳ 明朝" w:cs="ＭＳ 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A77D3D">
                              <w:rPr>
                                <w:rFonts w:eastAsia="SimSun"/>
                                <w:sz w:val="20"/>
                                <w:szCs w:val="20"/>
                              </w:rPr>
                              <w:t>TEL</w:t>
                            </w:r>
                            <w:r w:rsidRPr="00A77D3D">
                              <w:rPr>
                                <w:rFonts w:eastAsia="SimSun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A77D3D">
                              <w:rPr>
                                <w:rFonts w:eastAsia="SimSun"/>
                                <w:sz w:val="20"/>
                                <w:szCs w:val="20"/>
                              </w:rPr>
                              <w:t>058-214-7700</w:t>
                            </w:r>
                            <w:r w:rsidRPr="00A77D3D">
                              <w:rPr>
                                <w:rFonts w:eastAsia="SimSun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F0278" w:rsidRPr="004E6A89" w:rsidRDefault="005F0278" w:rsidP="00040BA3">
                            <w:pPr>
                              <w:adjustRightInd w:val="0"/>
                              <w:snapToGrid w:val="0"/>
                              <w:spacing w:line="360" w:lineRule="atLeast"/>
                              <w:jc w:val="left"/>
                              <w:rPr>
                                <w:rFonts w:eastAsia="SimSun"/>
                                <w:lang w:eastAsia="zh-CN"/>
                              </w:rPr>
                            </w:pP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●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研修者</w:t>
                            </w:r>
                            <w:r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可以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参加</w:t>
                            </w:r>
                            <w:r>
                              <w:rPr>
                                <w:rFonts w:eastAsia="SimSun" w:hint="eastAsia"/>
                                <w:lang w:eastAsia="zh-CN"/>
                              </w:rPr>
                              <w:t>在</w:t>
                            </w:r>
                            <w:r w:rsidRPr="00E10347">
                              <w:rPr>
                                <w:rFonts w:eastAsia="SimSun" w:hint="eastAsia"/>
                                <w:lang w:eastAsia="zh-CN"/>
                              </w:rPr>
                              <w:t>岐阜</w:t>
                            </w:r>
                            <w:r w:rsidRPr="0060764D">
                              <w:rPr>
                                <w:rFonts w:hint="eastAsia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举办的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岐阜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县</w:t>
                            </w:r>
                            <w:r w:rsidRPr="001612D2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医疗翻译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志愿者登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录</w:t>
                            </w:r>
                            <w:r w:rsidRPr="00E10347">
                              <w:rPr>
                                <w:rFonts w:ascii="ＭＳ 明朝" w:eastAsia="SimSun" w:hAnsi="ＭＳ 明朝" w:cs="ＭＳ 明朝" w:hint="eastAsia"/>
                                <w:lang w:eastAsia="zh-CN"/>
                              </w:rPr>
                              <w:t>考</w:t>
                            </w:r>
                            <w:r w:rsidRPr="00E10347"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试</w:t>
                            </w:r>
                            <w:r>
                              <w:rPr>
                                <w:rFonts w:ascii="PMingLiU" w:eastAsia="SimSun" w:hAnsi="PMingLiU" w:cs="PMingLiU" w:hint="eastAsia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3840" tIns="34920" rIns="33840" bIns="349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margin-left:1.45pt;margin-top:12.4pt;width:276.35pt;height:40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">
                <v:textbox inset=".94mm,.97mm,.94mm,.97mm">
                  <w:txbxContent>
                    <w:p w:rsidR="005F0278" w:rsidRPr="00534D72" w:rsidRDefault="005F0278" w:rsidP="00A73A71">
                      <w:pPr>
                        <w:adjustRightInd w:val="0"/>
                        <w:snapToGrid w:val="0"/>
                        <w:spacing w:line="360" w:lineRule="atLeast"/>
                        <w:jc w:val="center"/>
                        <w:rPr>
                          <w:rFonts w:eastAsia="SimSun"/>
                          <w:b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b/>
                          <w:sz w:val="24"/>
                          <w:szCs w:val="24"/>
                          <w:lang w:eastAsia="zh-CN"/>
                        </w:rPr>
                        <w:t>2017</w:t>
                      </w:r>
                      <w:r w:rsidRPr="00534D72">
                        <w:rPr>
                          <w:rFonts w:eastAsia="SimSun" w:hint="eastAsia"/>
                          <w:b/>
                          <w:sz w:val="24"/>
                          <w:szCs w:val="24"/>
                          <w:lang w:eastAsia="zh-CN"/>
                        </w:rPr>
                        <w:t>年医疗翻译志愿者研修</w:t>
                      </w:r>
                      <w:r>
                        <w:rPr>
                          <w:rFonts w:eastAsia="SimSun" w:hint="eastAsia"/>
                          <w:b/>
                          <w:sz w:val="24"/>
                          <w:szCs w:val="24"/>
                          <w:lang w:eastAsia="zh-CN"/>
                        </w:rPr>
                        <w:t>（免费参加）</w:t>
                      </w:r>
                    </w:p>
                    <w:p w:rsidR="005F0278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 w:rsidRPr="004B75C4">
                        <w:rPr>
                          <w:rFonts w:eastAsia="SimSun" w:hint="eastAsia"/>
                          <w:lang w:eastAsia="zh-CN"/>
                        </w:rPr>
                        <w:t>为培养可派遣到歧阜县内医疗机构的医疗翻译志愿者，特举办此次研修。</w:t>
                      </w:r>
                    </w:p>
                    <w:p w:rsidR="005F0278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ascii="ＭＳ 明朝" w:eastAsia="SimSun" w:hAnsi="ＭＳ 明朝" w:cs="ＭＳ 明朝"/>
                          <w:lang w:eastAsia="zh-CN"/>
                        </w:rPr>
                      </w:pPr>
                      <w:r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●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时间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：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2017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年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11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月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18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日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（周六）、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19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日（周日）</w:t>
                      </w:r>
                    </w:p>
                    <w:p w:rsidR="005F0278" w:rsidRPr="00E10347" w:rsidRDefault="005F0278" w:rsidP="002E6809">
                      <w:pPr>
                        <w:adjustRightInd w:val="0"/>
                        <w:snapToGrid w:val="0"/>
                        <w:spacing w:line="360" w:lineRule="atLeast"/>
                        <w:ind w:firstLineChars="400" w:firstLine="840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10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：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00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－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17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：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00</w:t>
                      </w:r>
                    </w:p>
                    <w:p w:rsidR="005F0278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●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地点：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11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/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18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（周六）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可儿市文化创造中心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ala</w:t>
                      </w:r>
                    </w:p>
                    <w:p w:rsidR="005F0278" w:rsidRPr="00E10347" w:rsidRDefault="005F0278" w:rsidP="002E6809">
                      <w:pPr>
                        <w:adjustRightInd w:val="0"/>
                        <w:snapToGrid w:val="0"/>
                        <w:spacing w:line="360" w:lineRule="atLeast"/>
                        <w:ind w:firstLineChars="400" w:firstLine="840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11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/</w:t>
                      </w:r>
                      <w:r w:rsidRPr="002E6809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19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（周日）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岐阜大学医学部</w:t>
                      </w:r>
                    </w:p>
                    <w:p w:rsidR="005F0278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ind w:left="210" w:hangingChars="100" w:hanging="210"/>
                        <w:jc w:val="left"/>
                        <w:rPr>
                          <w:rFonts w:ascii="ＭＳ 明朝" w:eastAsia="SimSun" w:hAnsi="ＭＳ 明朝" w:cs="ＭＳ 明朝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●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参加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对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象：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岐阜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县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医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疗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翻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译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志愿者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登记人员</w:t>
                      </w:r>
                    </w:p>
                    <w:p w:rsidR="005F0278" w:rsidRPr="00E10347" w:rsidRDefault="005F0278" w:rsidP="002E6809">
                      <w:pPr>
                        <w:adjustRightInd w:val="0"/>
                        <w:snapToGrid w:val="0"/>
                        <w:spacing w:line="360" w:lineRule="atLeast"/>
                        <w:ind w:leftChars="100" w:left="210" w:firstLineChars="450" w:firstLine="945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对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医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疗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翻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译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志愿</w:t>
                      </w:r>
                      <w:r w:rsidRPr="00707B23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活动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感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兴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趣者</w:t>
                      </w:r>
                    </w:p>
                    <w:p w:rsidR="005F0278" w:rsidRPr="00E10347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="00931BF5">
                        <w:rPr>
                          <w:rFonts w:eastAsiaTheme="minorEastAsia" w:hint="eastAsia"/>
                        </w:rPr>
                        <w:t>※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可以用日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语进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行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日常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对话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的外国人，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或可用对象语种进行对话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的日本人</w:t>
                      </w:r>
                    </w:p>
                    <w:p w:rsidR="005F0278" w:rsidRPr="00E10347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●对象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语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种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：巴西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语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中国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语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菲律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宾语</w:t>
                      </w:r>
                    </w:p>
                    <w:p w:rsidR="005F0278" w:rsidRPr="00E10347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●人数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：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>50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名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SimSun" w:eastAsia="SimSun" w:hAnsi="SimSun"/>
                          <w:lang w:eastAsia="zh-CN"/>
                        </w:rPr>
                        <w:t>●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参加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费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：免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费</w:t>
                      </w:r>
                    </w:p>
                    <w:p w:rsidR="005F0278" w:rsidRPr="00E10347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●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研修内容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   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※用日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语进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行授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课</w:t>
                      </w:r>
                    </w:p>
                    <w:p w:rsidR="00931BF5" w:rsidRDefault="005F0278" w:rsidP="00931BF5">
                      <w:pPr>
                        <w:adjustRightInd w:val="0"/>
                        <w:snapToGrid w:val="0"/>
                        <w:spacing w:line="360" w:lineRule="atLeast"/>
                        <w:ind w:firstLineChars="50" w:firstLine="105"/>
                        <w:jc w:val="left"/>
                        <w:rPr>
                          <w:rFonts w:eastAsiaTheme="minorEastAsia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18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日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 </w:t>
                      </w:r>
                      <w:r w:rsidRPr="002E6809">
                        <w:rPr>
                          <w:rFonts w:eastAsia="SimSun" w:hint="eastAsia"/>
                          <w:lang w:eastAsia="zh-CN"/>
                        </w:rPr>
                        <w:t>日本的医疗制度、医疗口译者的心理准备、</w:t>
                      </w:r>
                    </w:p>
                    <w:p w:rsidR="005F0278" w:rsidRDefault="005F0278" w:rsidP="00931BF5">
                      <w:pPr>
                        <w:adjustRightInd w:val="0"/>
                        <w:snapToGrid w:val="0"/>
                        <w:spacing w:line="360" w:lineRule="atLeast"/>
                        <w:ind w:firstLineChars="400" w:firstLine="840"/>
                        <w:jc w:val="left"/>
                        <w:rPr>
                          <w:rFonts w:ascii="ＭＳ 明朝" w:eastAsia="SimSun" w:hAnsi="ＭＳ 明朝" w:cs="ＭＳ 明朝"/>
                          <w:lang w:eastAsia="zh-CN"/>
                        </w:rPr>
                      </w:pPr>
                      <w:r w:rsidRPr="002E6809">
                        <w:rPr>
                          <w:rFonts w:eastAsia="SimSun" w:hint="eastAsia"/>
                          <w:lang w:eastAsia="zh-CN"/>
                        </w:rPr>
                        <w:t>基础医疗知识·翻译技巧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(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讲座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)</w:t>
                      </w:r>
                    </w:p>
                    <w:p w:rsidR="005F0278" w:rsidRPr="00E10347" w:rsidRDefault="005F0278" w:rsidP="00931BF5">
                      <w:pPr>
                        <w:adjustRightInd w:val="0"/>
                        <w:snapToGrid w:val="0"/>
                        <w:spacing w:line="360" w:lineRule="atLeast"/>
                        <w:ind w:firstLineChars="50" w:firstLine="105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19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日</w:t>
                      </w:r>
                      <w:r w:rsidRPr="00E10347">
                        <w:rPr>
                          <w:rFonts w:eastAsia="SimSun"/>
                          <w:lang w:eastAsia="zh-CN"/>
                        </w:rPr>
                        <w:t xml:space="preserve">  </w:t>
                      </w:r>
                      <w:r w:rsidRPr="002E6809">
                        <w:rPr>
                          <w:rFonts w:eastAsia="SimSun" w:hint="eastAsia"/>
                          <w:lang w:eastAsia="zh-CN"/>
                        </w:rPr>
                        <w:t>使用医疗实习器具的实践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、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口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译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技巧、角色扮演</w:t>
                      </w:r>
                    </w:p>
                    <w:p w:rsidR="005F0278" w:rsidRPr="00E10347" w:rsidRDefault="005F0278" w:rsidP="00931BF5">
                      <w:pPr>
                        <w:adjustRightInd w:val="0"/>
                        <w:snapToGrid w:val="0"/>
                        <w:spacing w:line="360" w:lineRule="atLeast"/>
                        <w:ind w:firstLineChars="50" w:firstLine="105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 w:rsidRPr="00E10347">
                        <w:rPr>
                          <w:rFonts w:eastAsia="SimSun" w:hint="eastAsia"/>
                          <w:lang w:eastAsia="zh-CN"/>
                        </w:rPr>
                        <w:t>※参加了所有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课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程的人将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颁发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研修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听课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证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明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书</w:t>
                      </w:r>
                    </w:p>
                    <w:p w:rsidR="005F0278" w:rsidRPr="00E10347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</w:rPr>
                      </w:pPr>
                      <w:r>
                        <w:rPr>
                          <w:rFonts w:eastAsia="SimSun" w:hint="eastAsia"/>
                        </w:rPr>
                        <w:t>●</w:t>
                      </w:r>
                      <w:r w:rsidRPr="00E10347">
                        <w:rPr>
                          <w:rFonts w:eastAsia="SimSun" w:hint="eastAsia"/>
                        </w:rPr>
                        <w:t>申</w:t>
                      </w:r>
                      <w:r w:rsidRPr="00E10347">
                        <w:rPr>
                          <w:rFonts w:ascii="PMingLiU" w:eastAsia="SimSun" w:hAnsi="PMingLiU" w:cs="PMingLiU" w:hint="eastAsia"/>
                        </w:rPr>
                        <w:t>请</w:t>
                      </w:r>
                      <w:r w:rsidRPr="00E10347">
                        <w:rPr>
                          <w:rFonts w:ascii="ＭＳ 明朝" w:hAnsi="ＭＳ 明朝" w:cs="ＭＳ 明朝" w:hint="eastAsia"/>
                        </w:rPr>
                        <w:t>・</w:t>
                      </w:r>
                      <w:r w:rsidRPr="00E10347">
                        <w:rPr>
                          <w:rFonts w:ascii="SimSun" w:eastAsia="SimSun" w:hAnsi="SimSun" w:cs="SimSun" w:hint="eastAsia"/>
                        </w:rPr>
                        <w:t>咨</w:t>
                      </w:r>
                      <w:r w:rsidRPr="00E10347">
                        <w:rPr>
                          <w:rFonts w:ascii="PMingLiU" w:eastAsia="SimSun" w:hAnsi="PMingLiU" w:cs="PMingLiU" w:hint="eastAsia"/>
                        </w:rPr>
                        <w:t>询处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</w:rPr>
                        <w:t>：岐阜</w:t>
                      </w:r>
                      <w:r w:rsidRPr="00E10347">
                        <w:rPr>
                          <w:rFonts w:ascii="PMingLiU" w:eastAsia="SimSun" w:hAnsi="PMingLiU" w:cs="PMingLiU" w:hint="eastAsia"/>
                        </w:rPr>
                        <w:t>县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</w:rPr>
                        <w:t>国</w:t>
                      </w:r>
                      <w:r w:rsidRPr="00E10347">
                        <w:rPr>
                          <w:rFonts w:ascii="PMingLiU" w:eastAsia="SimSun" w:hAnsi="PMingLiU" w:cs="PMingLiU" w:hint="eastAsia"/>
                        </w:rPr>
                        <w:t>际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</w:rPr>
                        <w:t>交流中心</w:t>
                      </w:r>
                      <w:r w:rsidRPr="00A77D3D">
                        <w:rPr>
                          <w:rFonts w:ascii="ＭＳ 明朝" w:eastAsia="SimSun" w:hAnsi="ＭＳ 明朝" w:cs="ＭＳ 明朝" w:hint="eastAsia"/>
                          <w:sz w:val="20"/>
                          <w:szCs w:val="20"/>
                        </w:rPr>
                        <w:t>（</w:t>
                      </w:r>
                      <w:r w:rsidRPr="00A77D3D">
                        <w:rPr>
                          <w:rFonts w:eastAsia="SimSun"/>
                          <w:sz w:val="20"/>
                          <w:szCs w:val="20"/>
                        </w:rPr>
                        <w:t>TEL</w:t>
                      </w:r>
                      <w:r w:rsidRPr="00A77D3D">
                        <w:rPr>
                          <w:rFonts w:eastAsia="SimSun" w:hint="eastAsia"/>
                          <w:sz w:val="20"/>
                          <w:szCs w:val="20"/>
                        </w:rPr>
                        <w:t>：</w:t>
                      </w:r>
                      <w:r w:rsidRPr="00A77D3D">
                        <w:rPr>
                          <w:rFonts w:eastAsia="SimSun"/>
                          <w:sz w:val="20"/>
                          <w:szCs w:val="20"/>
                        </w:rPr>
                        <w:t>058-214-7700</w:t>
                      </w:r>
                      <w:r w:rsidRPr="00A77D3D">
                        <w:rPr>
                          <w:rFonts w:eastAsia="SimSun" w:hint="eastAsia"/>
                          <w:sz w:val="20"/>
                          <w:szCs w:val="20"/>
                        </w:rPr>
                        <w:t>）</w:t>
                      </w:r>
                    </w:p>
                    <w:p w:rsidR="005F0278" w:rsidRPr="004E6A89" w:rsidRDefault="005F0278" w:rsidP="00040BA3">
                      <w:pPr>
                        <w:adjustRightInd w:val="0"/>
                        <w:snapToGrid w:val="0"/>
                        <w:spacing w:line="360" w:lineRule="atLeast"/>
                        <w:jc w:val="left"/>
                        <w:rPr>
                          <w:rFonts w:eastAsia="SimSun"/>
                          <w:lang w:eastAsia="zh-CN"/>
                        </w:rPr>
                      </w:pPr>
                      <w:r>
                        <w:rPr>
                          <w:rFonts w:eastAsia="SimSun" w:hint="eastAsia"/>
                          <w:lang w:eastAsia="zh-CN"/>
                        </w:rPr>
                        <w:t>●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研修者</w:t>
                      </w:r>
                      <w:r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可以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参加</w:t>
                      </w:r>
                      <w:r>
                        <w:rPr>
                          <w:rFonts w:eastAsia="SimSun" w:hint="eastAsia"/>
                          <w:lang w:eastAsia="zh-CN"/>
                        </w:rPr>
                        <w:t>在</w:t>
                      </w:r>
                      <w:r w:rsidRPr="00E10347">
                        <w:rPr>
                          <w:rFonts w:eastAsia="SimSun" w:hint="eastAsia"/>
                          <w:lang w:eastAsia="zh-CN"/>
                        </w:rPr>
                        <w:t>岐阜</w:t>
                      </w:r>
                      <w:r w:rsidRPr="0060764D">
                        <w:rPr>
                          <w:rFonts w:hint="eastAsia"/>
                          <w:lang w:eastAsia="zh-CN"/>
                        </w:rPr>
                        <w:t>市</w:t>
                      </w:r>
                      <w:r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举办的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岐阜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县</w:t>
                      </w:r>
                      <w:r w:rsidRPr="001612D2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医疗翻译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志愿者登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录</w:t>
                      </w:r>
                      <w:r w:rsidRPr="00E10347">
                        <w:rPr>
                          <w:rFonts w:ascii="ＭＳ 明朝" w:eastAsia="SimSun" w:hAnsi="ＭＳ 明朝" w:cs="ＭＳ 明朝" w:hint="eastAsia"/>
                          <w:lang w:eastAsia="zh-CN"/>
                        </w:rPr>
                        <w:t>考</w:t>
                      </w:r>
                      <w:r w:rsidRPr="00E10347"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试</w:t>
                      </w:r>
                      <w:r>
                        <w:rPr>
                          <w:rFonts w:ascii="PMingLiU" w:eastAsia="SimSun" w:hAnsi="PMingLiU" w:cs="PMingLiU" w:hint="eastAsia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40BA3" w:rsidRDefault="00040BA3" w:rsidP="00D85790">
      <w:pPr>
        <w:jc w:val="center"/>
        <w:rPr>
          <w:rFonts w:ascii="ＭＳ Ｐゴシック" w:eastAsia="ＭＳ Ｐゴシック" w:hAnsi="ＭＳ Ｐゴシック"/>
        </w:rPr>
      </w:pPr>
    </w:p>
    <w:p w:rsidR="00DF48F6" w:rsidRDefault="0095740A" w:rsidP="004E73B4">
      <w:pPr>
        <w:jc w:val="left"/>
        <w:rPr>
          <w:rFonts w:ascii="ＭＳ Ｐゴシック" w:eastAsia="ＭＳ Ｐゴシック" w:hAnsi="ＭＳ Ｐゴシック"/>
        </w:rPr>
      </w:pPr>
      <w:r w:rsidRPr="009C2EFA">
        <w:rPr>
          <w:rFonts w:ascii="HG丸ｺﾞｼｯｸM-PRO" w:eastAsia="HG丸ｺﾞｼｯｸM-PRO" w:hAnsi="HG丸ｺﾞｼｯｸM-PRO" w:cs="Meiryo UI"/>
          <w:noProof/>
        </w:rPr>
        <w:drawing>
          <wp:anchor distT="0" distB="0" distL="114300" distR="114300" simplePos="0" relativeHeight="251710976" behindDoc="1" locked="0" layoutInCell="1" allowOverlap="1" wp14:anchorId="664B1F73" wp14:editId="6B026427">
            <wp:simplePos x="0" y="0"/>
            <wp:positionH relativeFrom="column">
              <wp:posOffset>-1122680</wp:posOffset>
            </wp:positionH>
            <wp:positionV relativeFrom="paragraph">
              <wp:posOffset>1759704</wp:posOffset>
            </wp:positionV>
            <wp:extent cx="3009900" cy="2875915"/>
            <wp:effectExtent l="0" t="0" r="0" b="635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68331" r="67491" b="8714"/>
                    <a:stretch/>
                  </pic:blipFill>
                  <pic:spPr bwMode="auto">
                    <a:xfrm>
                      <a:off x="0" y="0"/>
                      <a:ext cx="3009900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FA">
        <w:rPr>
          <w:rFonts w:ascii="HG丸ｺﾞｼｯｸM-PRO" w:eastAsia="HG丸ｺﾞｼｯｸM-PRO" w:hAnsi="HG丸ｺﾞｼｯｸM-PRO" w:cs="Meiryo UI"/>
          <w:noProof/>
        </w:rPr>
        <w:drawing>
          <wp:anchor distT="0" distB="0" distL="114300" distR="114300" simplePos="0" relativeHeight="251708928" behindDoc="1" locked="0" layoutInCell="1" allowOverlap="1" wp14:anchorId="0A95C720" wp14:editId="2F04DC89">
            <wp:simplePos x="0" y="0"/>
            <wp:positionH relativeFrom="column">
              <wp:posOffset>-1122680</wp:posOffset>
            </wp:positionH>
            <wp:positionV relativeFrom="paragraph">
              <wp:posOffset>3010535</wp:posOffset>
            </wp:positionV>
            <wp:extent cx="3009900" cy="2875915"/>
            <wp:effectExtent l="0" t="0" r="0" b="63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68331" r="67491" b="8714"/>
                    <a:stretch/>
                  </pic:blipFill>
                  <pic:spPr bwMode="auto">
                    <a:xfrm>
                      <a:off x="0" y="0"/>
                      <a:ext cx="3009900" cy="2875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5865">
        <w:rPr>
          <w:rFonts w:ascii="Meiryo UI" w:eastAsia="Meiryo UI" w:hAnsi="Meiryo UI" w:cs="Meiryo UI"/>
          <w:b/>
          <w:noProof/>
        </w:rPr>
        <w:drawing>
          <wp:anchor distT="0" distB="0" distL="114300" distR="114300" simplePos="0" relativeHeight="251702784" behindDoc="1" locked="0" layoutInCell="1" allowOverlap="1" wp14:anchorId="1356B182" wp14:editId="7FE4970C">
            <wp:simplePos x="0" y="0"/>
            <wp:positionH relativeFrom="column">
              <wp:posOffset>5912485</wp:posOffset>
            </wp:positionH>
            <wp:positionV relativeFrom="paragraph">
              <wp:posOffset>-5949315</wp:posOffset>
            </wp:positionV>
            <wp:extent cx="2549525" cy="2436495"/>
            <wp:effectExtent l="0" t="0" r="3175" b="190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68331" r="67491" b="8714"/>
                    <a:stretch/>
                  </pic:blipFill>
                  <pic:spPr bwMode="auto">
                    <a:xfrm>
                      <a:off x="0" y="0"/>
                      <a:ext cx="2549525" cy="243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736" behindDoc="1" locked="0" layoutInCell="1" allowOverlap="1" wp14:anchorId="3162F6FB" wp14:editId="3CA9D2ED">
            <wp:simplePos x="0" y="0"/>
            <wp:positionH relativeFrom="column">
              <wp:posOffset>2692100</wp:posOffset>
            </wp:positionH>
            <wp:positionV relativeFrom="paragraph">
              <wp:posOffset>2140442</wp:posOffset>
            </wp:positionV>
            <wp:extent cx="5400040" cy="3574415"/>
            <wp:effectExtent l="0" t="0" r="0" b="698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5C86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737A85" wp14:editId="073012F7">
                <wp:simplePos x="0" y="0"/>
                <wp:positionH relativeFrom="column">
                  <wp:posOffset>868908</wp:posOffset>
                </wp:positionH>
                <wp:positionV relativeFrom="paragraph">
                  <wp:posOffset>4815493</wp:posOffset>
                </wp:positionV>
                <wp:extent cx="5149394" cy="329565"/>
                <wp:effectExtent l="0" t="0" r="0" b="0"/>
                <wp:wrapNone/>
                <wp:docPr id="1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394" cy="3295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F0278" w:rsidRPr="008F31F5" w:rsidRDefault="001F73FE" w:rsidP="006F1CD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しゅさい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主催</w:t>
                                  </w:r>
                                </w:rubyBase>
                              </w:ruby>
                            </w:r>
                            <w:r w:rsidR="005F0278" w:rsidRPr="001E6F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こうえき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公益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ざいだん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財団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ぎふけん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岐阜県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="005F02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／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="005F0278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ぎふ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岐阜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だいがくい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大学医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1F73FE" w:rsidRPr="001F73F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</w:rPr>
                                    <w:t>がくぶ</w:t>
                                  </w:r>
                                </w:rt>
                                <w:rubyBase>
                                  <w:r w:rsidR="001F73FE"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学部</w:t>
                                  </w:r>
                                </w:rubyBase>
                              </w:ruby>
                            </w:r>
                          </w:p>
                          <w:p w:rsidR="005F0278" w:rsidRPr="006F1CD0" w:rsidRDefault="005F02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30" type="#_x0000_t202" style="position:absolute;margin-left:68.4pt;margin-top:379.15pt;width:405.45pt;height:2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" fillcolor="white [3212]" stroked="f">
                <v:textbox inset="5.85pt,.7pt,5.85pt,.7pt">
                  <w:txbxContent>
                    <w:bookmarkStart w:id="1" w:name="_GoBack"/>
                    <w:p w:rsidR="005F0278" w:rsidRPr="008F31F5" w:rsidRDefault="001F73FE" w:rsidP="006F1CD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しゅさい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主催</w:t>
                            </w:r>
                          </w:rubyBase>
                        </w:ruby>
                      </w:r>
                      <w:r w:rsidR="005F0278" w:rsidRPr="001E6FE2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こうえき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公益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ざいだん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財団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ほうじん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ぎふけん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岐阜県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こくさい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国際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こうりゅう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交流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せんたー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センター</w:t>
                            </w:r>
                          </w:rubyBase>
                        </w:ruby>
                      </w:r>
                      <w:r w:rsidR="005F0278">
                        <w:rPr>
                          <w:rFonts w:ascii="ＭＳ Ｐゴシック" w:eastAsia="ＭＳ Ｐゴシック" w:hAnsi="ＭＳ Ｐゴシック" w:hint="eastAsia"/>
                        </w:rPr>
                        <w:t xml:space="preserve">　／　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きょうさい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共催</w:t>
                            </w:r>
                          </w:rubyBase>
                        </w:ruby>
                      </w:r>
                      <w:r w:rsidR="005F0278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ぎふ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岐阜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だいがくい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大学医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1F73FE" w:rsidRPr="001F73FE">
                              <w:rPr>
                                <w:rFonts w:ascii="ＭＳ Ｐゴシック" w:eastAsia="ＭＳ Ｐゴシック" w:hAnsi="ＭＳ Ｐゴシック"/>
                                <w:sz w:val="10"/>
                              </w:rPr>
                              <w:t>がくぶ</w:t>
                            </w:r>
                          </w:rt>
                          <w:rubyBase>
                            <w:r w:rsidR="001F73FE">
                              <w:rPr>
                                <w:rFonts w:ascii="ＭＳ Ｐゴシック" w:eastAsia="ＭＳ Ｐゴシック" w:hAnsi="ＭＳ Ｐゴシック"/>
                              </w:rPr>
                              <w:t>学部</w:t>
                            </w:r>
                          </w:rubyBase>
                        </w:ruby>
                      </w:r>
                    </w:p>
                    <w:bookmarkEnd w:id="1"/>
                    <w:p w:rsidR="005F0278" w:rsidRPr="006F1CD0" w:rsidRDefault="005F0278"/>
                  </w:txbxContent>
                </v:textbox>
              </v:shape>
            </w:pict>
          </mc:Fallback>
        </mc:AlternateContent>
      </w:r>
      <w:r w:rsidR="00B1520E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544E9E" wp14:editId="6F58E8C6">
                <wp:simplePos x="0" y="0"/>
                <wp:positionH relativeFrom="column">
                  <wp:posOffset>6267450</wp:posOffset>
                </wp:positionH>
                <wp:positionV relativeFrom="paragraph">
                  <wp:posOffset>4343400</wp:posOffset>
                </wp:positionV>
                <wp:extent cx="700405" cy="474980"/>
                <wp:effectExtent l="2540" t="2540" r="1905" b="0"/>
                <wp:wrapNone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278" w:rsidRDefault="005F02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8F9D75" wp14:editId="4F988B90">
                                  <wp:extent cx="552450" cy="271145"/>
                                  <wp:effectExtent l="0" t="0" r="0" b="0"/>
                                  <wp:docPr id="10" name="図 10" descr="フィリピン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フィリピン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2711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1" type="#_x0000_t202" style="position:absolute;margin-left:493.5pt;margin-top:342pt;width:55.15pt;height:37.4pt;z-index: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" filled="f" stroked="f">
                <v:textbox style="mso-fit-shape-to-text:t" inset="5.85pt,.7pt,5.85pt,.7pt">
                  <w:txbxContent>
                    <w:p w:rsidR="005F0278" w:rsidRDefault="005F0278">
                      <w:r>
                        <w:rPr>
                          <w:noProof/>
                        </w:rPr>
                        <w:drawing>
                          <wp:inline distT="0" distB="0" distL="0" distR="0" wp14:anchorId="7B8F9D75" wp14:editId="4F988B90">
                            <wp:extent cx="552450" cy="271145"/>
                            <wp:effectExtent l="0" t="0" r="0" b="0"/>
                            <wp:docPr id="10" name="図 10" descr="フィリピン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フィリピン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2711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1520E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E6EAEB" wp14:editId="75CEFDED">
                <wp:simplePos x="0" y="0"/>
                <wp:positionH relativeFrom="column">
                  <wp:posOffset>2800350</wp:posOffset>
                </wp:positionH>
                <wp:positionV relativeFrom="paragraph">
                  <wp:posOffset>4343400</wp:posOffset>
                </wp:positionV>
                <wp:extent cx="594360" cy="474980"/>
                <wp:effectExtent l="2540" t="2540" r="3175" b="0"/>
                <wp:wrapNone/>
                <wp:docPr id="16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0278" w:rsidRDefault="005F02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013567" wp14:editId="6B6A6A69">
                                  <wp:extent cx="441960" cy="291465"/>
                                  <wp:effectExtent l="0" t="0" r="0" b="0"/>
                                  <wp:docPr id="12" name="図 12" descr="ダウンロー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ダウンロー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1960" cy="291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2" type="#_x0000_t202" style="position:absolute;margin-left:220.5pt;margin-top:342pt;width:46.8pt;height:37.4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" filled="f" stroked="f">
                <v:textbox style="mso-fit-shape-to-text:t" inset="5.85pt,.7pt,5.85pt,.7pt">
                  <w:txbxContent>
                    <w:p w:rsidR="005F0278" w:rsidRDefault="005F0278">
                      <w:r>
                        <w:rPr>
                          <w:noProof/>
                        </w:rPr>
                        <w:drawing>
                          <wp:inline distT="0" distB="0" distL="0" distR="0" wp14:anchorId="0A013567" wp14:editId="6B6A6A69">
                            <wp:extent cx="441960" cy="291465"/>
                            <wp:effectExtent l="0" t="0" r="0" b="0"/>
                            <wp:docPr id="12" name="図 12" descr="ダウンロー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ダウンロー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1960" cy="291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2EC8" w:rsidRPr="00040BA3">
        <w:rPr>
          <w:rFonts w:ascii="ＭＳ Ｐゴシック" w:eastAsia="ＭＳ Ｐゴシック" w:hAnsi="ＭＳ Ｐゴシック"/>
        </w:rPr>
        <w:br w:type="page"/>
      </w:r>
    </w:p>
    <w:p w:rsidR="00D80B01" w:rsidRDefault="00A277AD" w:rsidP="00BD62D6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 w:cs="Meiryo UI"/>
          <w:b/>
          <w:sz w:val="20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27360" behindDoc="1" locked="0" layoutInCell="1" allowOverlap="1" wp14:anchorId="3F569F7B" wp14:editId="7931072C">
            <wp:simplePos x="0" y="0"/>
            <wp:positionH relativeFrom="column">
              <wp:posOffset>-2556611</wp:posOffset>
            </wp:positionH>
            <wp:positionV relativeFrom="paragraph">
              <wp:posOffset>122801</wp:posOffset>
            </wp:positionV>
            <wp:extent cx="5400040" cy="3574415"/>
            <wp:effectExtent l="0" t="1588" r="8573" b="8572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bbles-1469089006nhp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357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B01" w:rsidRPr="00D80B01">
        <w:rPr>
          <w:rFonts w:asciiTheme="majorEastAsia" w:eastAsiaTheme="majorEastAsia" w:hAnsiTheme="majorEastAsia" w:cs="Meiryo UI" w:hint="eastAsia"/>
          <w:b/>
          <w:sz w:val="20"/>
          <w:szCs w:val="24"/>
        </w:rPr>
        <w:t xml:space="preserve">　　　</w:t>
      </w:r>
    </w:p>
    <w:tbl>
      <w:tblPr>
        <w:tblStyle w:val="2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245"/>
        <w:gridCol w:w="236"/>
        <w:gridCol w:w="5342"/>
      </w:tblGrid>
      <w:tr w:rsidR="00534C39" w:rsidTr="00775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1E51B8"/>
          </w:tcPr>
          <w:p w:rsidR="00534C39" w:rsidRPr="00EA018B" w:rsidRDefault="00534C39" w:rsidP="00BD62D6">
            <w:pPr>
              <w:spacing w:line="0" w:lineRule="atLeast"/>
              <w:jc w:val="center"/>
              <w:rPr>
                <w:rFonts w:ascii="Meiryo UI" w:eastAsia="Meiryo UI" w:hAnsi="Meiryo UI" w:cs="Meiryo UI"/>
                <w:b w:val="0"/>
                <w:sz w:val="24"/>
              </w:rPr>
            </w:pPr>
            <w:r w:rsidRPr="009C2EFA">
              <w:rPr>
                <w:rFonts w:ascii="HG丸ｺﾞｼｯｸM-PRO" w:eastAsia="HG丸ｺﾞｼｯｸM-PRO" w:hAnsi="HG丸ｺﾞｼｯｸM-PRO" w:cs="Meiryo UI"/>
                <w:noProof/>
              </w:rPr>
              <w:drawing>
                <wp:anchor distT="0" distB="0" distL="114300" distR="114300" simplePos="0" relativeHeight="251726336" behindDoc="1" locked="0" layoutInCell="1" allowOverlap="1" wp14:anchorId="42671BC9" wp14:editId="08A1BFEB">
                  <wp:simplePos x="0" y="0"/>
                  <wp:positionH relativeFrom="column">
                    <wp:posOffset>-1285875</wp:posOffset>
                  </wp:positionH>
                  <wp:positionV relativeFrom="paragraph">
                    <wp:posOffset>66040</wp:posOffset>
                  </wp:positionV>
                  <wp:extent cx="3009900" cy="2875915"/>
                  <wp:effectExtent l="0" t="0" r="0" b="635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bbles-1469089006nhp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08" t="68331" r="67491" b="8714"/>
                          <a:stretch/>
                        </pic:blipFill>
                        <pic:spPr bwMode="auto">
                          <a:xfrm>
                            <a:off x="0" y="0"/>
                            <a:ext cx="3009900" cy="2875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4B79"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かにし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可児市</w:t>
                  </w:r>
                </w:rubyBase>
              </w:ruby>
            </w:r>
            <w:r w:rsidR="003E4B79"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ぶんか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文化</w:t>
                  </w:r>
                </w:rubyBase>
              </w:ruby>
            </w:r>
            <w:r w:rsidR="003E4B79"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そうぞう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創造</w:t>
                  </w:r>
                </w:rubyBase>
              </w:ruby>
            </w:r>
            <w:r w:rsidR="003E4B79"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せんたー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センター</w:t>
                  </w:r>
                </w:rubyBase>
              </w:ruby>
            </w:r>
            <w:r w:rsidR="00ED2A25"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ED2A25" w:rsidRPr="00ED2A25">
                    <w:rPr>
                      <w:rFonts w:ascii="Meiryo UI" w:eastAsia="Meiryo UI" w:hAnsi="Meiryo UI" w:cs="Meiryo UI"/>
                      <w:sz w:val="10"/>
                    </w:rPr>
                    <w:t>あーら</w:t>
                  </w:r>
                </w:rt>
                <w:rubyBase>
                  <w:r w:rsidR="00ED2A25">
                    <w:rPr>
                      <w:rFonts w:ascii="Meiryo UI" w:eastAsia="Meiryo UI" w:hAnsi="Meiryo UI" w:cs="Meiryo UI"/>
                      <w:sz w:val="24"/>
                    </w:rPr>
                    <w:t>ala</w:t>
                  </w:r>
                </w:rubyBase>
              </w:ruby>
            </w:r>
          </w:p>
          <w:p w:rsidR="00534C39" w:rsidRPr="00BD62D6" w:rsidRDefault="003E4B79" w:rsidP="003E4B79">
            <w:pPr>
              <w:spacing w:line="0" w:lineRule="atLeast"/>
              <w:ind w:firstLineChars="100" w:firstLine="210"/>
              <w:jc w:val="center"/>
              <w:rPr>
                <w:rFonts w:ascii="Meiryo UI" w:eastAsia="Meiryo UI" w:hAnsi="Meiryo UI" w:cs="Meiryo UI"/>
                <w:b w:val="0"/>
                <w:sz w:val="18"/>
              </w:rPr>
            </w:pP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れせぷしょんほーる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レセプションホール</w:t>
                  </w:r>
                </w:rubyBase>
              </w:ruby>
            </w:r>
            <w:r w:rsidR="00534C39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かにししも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18"/>
                    </w:rPr>
                    <w:t>可児市下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18"/>
              </w:rPr>
              <w:ruby>
                <w:rubyPr>
                  <w:rubyAlign w:val="distributeSpace"/>
                  <w:hps w:val="10"/>
                  <w:hpsRaise w:val="20"/>
                  <w:hpsBaseText w:val="18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えど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18"/>
                    </w:rPr>
                    <w:t>恵土</w:t>
                  </w:r>
                </w:rubyBase>
              </w:ruby>
            </w:r>
            <w:r w:rsidR="0077597E">
              <w:rPr>
                <w:rFonts w:ascii="Meiryo UI" w:eastAsia="Meiryo UI" w:hAnsi="Meiryo UI" w:cs="Meiryo UI"/>
                <w:sz w:val="18"/>
              </w:rPr>
              <w:t>3</w:t>
            </w:r>
            <w:r>
              <w:rPr>
                <w:rFonts w:ascii="Meiryo UI" w:eastAsia="Meiryo UI" w:hAnsi="Meiryo UI" w:cs="Meiryo UI"/>
                <w:sz w:val="18"/>
              </w:rPr>
              <w:t>433-139</w:t>
            </w:r>
            <w:r w:rsidRPr="002623BC">
              <w:rPr>
                <w:rFonts w:ascii="Meiryo UI" w:eastAsia="Meiryo UI" w:hAnsi="Meiryo UI" w:cs="Meiryo UI" w:hint="eastAsia"/>
                <w:sz w:val="18"/>
              </w:rPr>
              <w:t>）</w:t>
            </w:r>
          </w:p>
        </w:tc>
        <w:tc>
          <w:tcPr>
            <w:tcW w:w="236" w:type="dxa"/>
            <w:vMerge w:val="restart"/>
            <w:tcBorders>
              <w:top w:val="nil"/>
              <w:right w:val="single" w:sz="12" w:space="0" w:color="365F91" w:themeColor="accent1" w:themeShade="BF"/>
            </w:tcBorders>
            <w:shd w:val="clear" w:color="auto" w:fill="auto"/>
          </w:tcPr>
          <w:p w:rsidR="00534C39" w:rsidRDefault="00534C39" w:rsidP="00BD62D6">
            <w:pPr>
              <w:spacing w:line="0" w:lineRule="atLeast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 w:val="0"/>
                <w:sz w:val="20"/>
                <w:szCs w:val="24"/>
              </w:rPr>
            </w:pPr>
          </w:p>
        </w:tc>
        <w:tc>
          <w:tcPr>
            <w:tcW w:w="534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right w:val="single" w:sz="12" w:space="0" w:color="365F91" w:themeColor="accent1" w:themeShade="BF"/>
            </w:tcBorders>
            <w:shd w:val="clear" w:color="auto" w:fill="1E51B8"/>
          </w:tcPr>
          <w:p w:rsidR="00534C39" w:rsidRPr="00EA018B" w:rsidRDefault="003E4B79" w:rsidP="00D1689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 w:val="0"/>
                <w:sz w:val="24"/>
              </w:rPr>
            </w:pP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ぎふ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岐阜</w:t>
                  </w:r>
                </w:rubyBase>
              </w:ruby>
            </w: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だいがく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大学</w:t>
                  </w:r>
                </w:rubyBase>
              </w:ruby>
            </w:r>
            <w:r w:rsidR="00534C39" w:rsidRPr="00EA018B">
              <w:rPr>
                <w:rFonts w:ascii="Meiryo UI" w:eastAsia="Meiryo UI" w:hAnsi="Meiryo UI" w:cs="Meiryo UI" w:hint="eastAsia"/>
                <w:sz w:val="24"/>
              </w:rPr>
              <w:t xml:space="preserve"> </w:t>
            </w: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きょういく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教育</w:t>
                  </w:r>
                </w:rubyBase>
              </w:ruby>
            </w:r>
            <w:r w:rsidRPr="00EA018B">
              <w:rPr>
                <w:rFonts w:ascii="Meiryo UI" w:eastAsia="Meiryo UI" w:hAnsi="Meiryo UI" w:cs="Meiryo UI" w:hint="eastAsia"/>
                <w:sz w:val="24"/>
              </w:rPr>
              <w:t>・</w:t>
            </w: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ふくりとう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福利棟</w:t>
                  </w:r>
                </w:rubyBase>
              </w:ruby>
            </w:r>
            <w:r w:rsidR="00ED2A25">
              <w:rPr>
                <w:rFonts w:ascii="Meiryo UI" w:eastAsia="Meiryo UI" w:hAnsi="Meiryo UI" w:cs="Meiryo UI"/>
                <w:sz w:val="24"/>
              </w:rPr>
              <w:t>4</w:t>
            </w:r>
            <w:r>
              <w:rPr>
                <w:rFonts w:ascii="Meiryo UI" w:eastAsia="Meiryo UI" w:hAnsi="Meiryo UI" w:cs="Meiryo UI"/>
                <w:sz w:val="24"/>
              </w:rPr>
              <w:ruby>
                <w:rubyPr>
                  <w:rubyAlign w:val="distributeSpace"/>
                  <w:hps w:val="10"/>
                  <w:hpsRaise w:val="24"/>
                  <w:hpsBaseText w:val="24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かい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  <w:sz w:val="24"/>
                    </w:rPr>
                    <w:t>階</w:t>
                  </w:r>
                </w:rubyBase>
              </w:ruby>
            </w:r>
          </w:p>
          <w:p w:rsidR="00534C39" w:rsidRDefault="003E4B79" w:rsidP="00D1689D">
            <w:pPr>
              <w:spacing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 w:val="0"/>
                <w:sz w:val="20"/>
                <w:szCs w:val="24"/>
              </w:rPr>
            </w:pPr>
            <w:r>
              <w:rPr>
                <w:rFonts w:ascii="Meiryo UI" w:eastAsia="Meiryo UI" w:hAnsi="Meiryo UI" w:cs="Meiryo UI" w:hint="eastAsia"/>
              </w:rPr>
              <w:t>（</w:t>
            </w: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ぎ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岐</w:t>
                  </w:r>
                </w:rubyBase>
              </w:ruby>
            </w: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ふ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阜</w:t>
                  </w:r>
                </w:rubyBase>
              </w:ruby>
            </w: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し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市</w:t>
                  </w:r>
                </w:rubyBase>
              </w:ruby>
            </w: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やなぎ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柳</w:t>
                  </w:r>
                </w:rubyBase>
              </w:ruby>
            </w: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ど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戸</w:t>
                  </w:r>
                </w:rubyBase>
              </w:ruby>
            </w:r>
            <w:r w:rsidR="0077597E"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3E4B79" w:rsidRPr="003E4B79">
                    <w:rPr>
                      <w:rFonts w:ascii="Meiryo UI" w:eastAsia="Meiryo UI" w:hAnsi="Meiryo UI" w:cs="Meiryo UI"/>
                      <w:sz w:val="10"/>
                    </w:rPr>
                    <w:t>ばん</w:t>
                  </w:r>
                </w:rt>
                <w:rubyBase>
                  <w:r w:rsidR="003E4B79">
                    <w:rPr>
                      <w:rFonts w:ascii="Meiryo UI" w:eastAsia="Meiryo UI" w:hAnsi="Meiryo UI" w:cs="Meiryo UI"/>
                    </w:rPr>
                    <w:t>番</w:t>
                  </w:r>
                </w:rubyBase>
              </w:ruby>
            </w:r>
            <w:r w:rsidR="0077597E">
              <w:rPr>
                <w:rFonts w:ascii="Meiryo UI" w:eastAsia="Meiryo UI" w:hAnsi="Meiryo UI" w:cs="Meiryo UI"/>
              </w:rPr>
              <w:t>1</w:t>
            </w:r>
            <w:r>
              <w:rPr>
                <w:rFonts w:ascii="Meiryo UI" w:eastAsia="Meiryo UI" w:hAnsi="Meiryo UI" w:cs="Meiryo UI" w:hint="eastAsia"/>
              </w:rPr>
              <w:t>）</w:t>
            </w:r>
          </w:p>
        </w:tc>
      </w:tr>
      <w:tr w:rsidR="00534C39" w:rsidTr="005F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34C39" w:rsidRDefault="00DA1F35" w:rsidP="00BD62D6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2544" behindDoc="1" locked="0" layoutInCell="1" allowOverlap="1" wp14:anchorId="3FE894C7" wp14:editId="58A07214">
                  <wp:simplePos x="0" y="0"/>
                  <wp:positionH relativeFrom="column">
                    <wp:posOffset>2433955</wp:posOffset>
                  </wp:positionH>
                  <wp:positionV relativeFrom="paragraph">
                    <wp:posOffset>1376045</wp:posOffset>
                  </wp:positionV>
                  <wp:extent cx="5400040" cy="3574415"/>
                  <wp:effectExtent l="0" t="0" r="0" b="6985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ubbles-1469089006nhp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5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4C39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drawing>
                <wp:inline distT="0" distB="0" distL="0" distR="0" wp14:anchorId="0CAFBA5F" wp14:editId="4C8D970B">
                  <wp:extent cx="3200400" cy="2355011"/>
                  <wp:effectExtent l="0" t="0" r="0" b="762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a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1902" cy="2356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Merge/>
            <w:tcBorders>
              <w:right w:val="single" w:sz="12" w:space="0" w:color="365F91" w:themeColor="accent1" w:themeShade="BF"/>
            </w:tcBorders>
            <w:shd w:val="clear" w:color="auto" w:fill="auto"/>
          </w:tcPr>
          <w:p w:rsidR="00534C39" w:rsidRDefault="00534C39" w:rsidP="00BD62D6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0"/>
                <w:szCs w:val="24"/>
              </w:rPr>
            </w:pPr>
          </w:p>
        </w:tc>
        <w:tc>
          <w:tcPr>
            <w:tcW w:w="5342" w:type="dxa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34C39" w:rsidRDefault="00534C39" w:rsidP="00BD62D6">
            <w:pPr>
              <w:spacing w:line="0" w:lineRule="atLeast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EastAsia" w:eastAsiaTheme="majorEastAsia" w:hAnsiTheme="majorEastAsia" w:cs="Meiryo UI"/>
                <w:b/>
                <w:sz w:val="20"/>
                <w:szCs w:val="24"/>
              </w:rPr>
            </w:pPr>
            <w:r>
              <w:rPr>
                <w:rFonts w:asciiTheme="majorEastAsia" w:eastAsiaTheme="majorEastAsia" w:hAnsiTheme="majorEastAsia" w:cs="Meiryo UI"/>
                <w:b/>
                <w:noProof/>
                <w:sz w:val="20"/>
                <w:szCs w:val="24"/>
              </w:rPr>
              <w:drawing>
                <wp:inline distT="0" distB="0" distL="0" distR="0" wp14:anchorId="6EE8543D" wp14:editId="61F4A0CB">
                  <wp:extent cx="3257214" cy="2518913"/>
                  <wp:effectExtent l="0" t="0" r="635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岐阜大学マップ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9975" cy="2521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C39" w:rsidTr="00BD6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34C39" w:rsidRPr="008C20D2" w:rsidRDefault="005F0278" w:rsidP="008C20D2">
            <w:pPr>
              <w:spacing w:line="340" w:lineRule="exact"/>
              <w:jc w:val="left"/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■</w:t>
            </w:r>
            <w:r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278" w:rsidRPr="005F0278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も</w:t>
                  </w:r>
                </w:rt>
                <w:rubyBase>
                  <w:r w:rsidR="005F0278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最</w:t>
                  </w:r>
                </w:rubyBase>
              </w:ruby>
            </w:r>
            <w:r w:rsidRPr="005F0278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278" w:rsidRPr="005F0278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よ</w:t>
                  </w:r>
                </w:rt>
                <w:rubyBase>
                  <w:r w:rsidR="005F0278" w:rsidRPr="005F0278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寄</w:t>
                  </w:r>
                </w:rubyBase>
              </w:ruby>
            </w:r>
            <w:r w:rsidRPr="00C82339"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  <w:t>り</w:t>
            </w:r>
            <w:r w:rsidRPr="00C82339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F0278" w:rsidRPr="00C82339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えき</w:t>
                  </w:r>
                </w:rt>
                <w:rubyBase>
                  <w:r w:rsidR="005F0278" w:rsidRPr="00C82339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駅</w:t>
                  </w:r>
                </w:rubyBase>
              </w:ruby>
            </w:r>
          </w:p>
          <w:p w:rsidR="00534C39" w:rsidRPr="008C20D2" w:rsidRDefault="00534C39" w:rsidP="008C20D2">
            <w:pPr>
              <w:spacing w:line="340" w:lineRule="exact"/>
              <w:jc w:val="left"/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・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めいてつ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名鉄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にほん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日本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らいん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ライン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いま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今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わたりえき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渡駅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たくしー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タクシー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ふん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分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とほ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徒歩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ぷん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分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  <w:p w:rsidR="00534C39" w:rsidRPr="008C20D2" w:rsidRDefault="00534C39" w:rsidP="00ED2A25">
            <w:pPr>
              <w:spacing w:line="340" w:lineRule="exact"/>
              <w:jc w:val="left"/>
              <w:rPr>
                <w:rFonts w:ascii="Meiryo UI" w:eastAsia="Meiryo UI" w:hAnsi="Meiryo UI" w:cs="Meiryo UI"/>
                <w:noProof/>
                <w:sz w:val="24"/>
                <w:szCs w:val="24"/>
              </w:rPr>
            </w:pP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・</w:t>
            </w:r>
            <w:r w:rsidR="0042628F" w:rsidRPr="0042628F"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  <w:t>JR</w:t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　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かにえき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可児駅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（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たくしー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タクシー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="00ED2A25" w:rsidRPr="00ED2A25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2A25" w:rsidRPr="00ED2A25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ぷん</w:t>
                  </w:r>
                </w:rt>
                <w:rubyBase>
                  <w:r w:rsidR="00ED2A25" w:rsidRPr="00ED2A25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分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、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とほ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徒歩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b w:val="0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10"/>
                      <w:szCs w:val="20"/>
                      <w:shd w:val="clear" w:color="auto" w:fill="FFFFFF"/>
                    </w:rPr>
                    <w:t>ぷん</w:t>
                  </w:r>
                </w:rt>
                <w:rubyBase>
                  <w:r w:rsidR="00534C39" w:rsidRPr="008C20D2">
                    <w:rPr>
                      <w:rFonts w:ascii="Meiryo UI" w:eastAsia="Meiryo UI" w:hAnsi="Meiryo UI" w:cs="Meiryo UI"/>
                      <w:b w:val="0"/>
                      <w:color w:val="000000"/>
                      <w:sz w:val="20"/>
                      <w:szCs w:val="20"/>
                      <w:shd w:val="clear" w:color="auto" w:fill="FFFFFF"/>
                    </w:rPr>
                    <w:t>分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  <w:color w:val="000000"/>
                <w:sz w:val="20"/>
                <w:szCs w:val="20"/>
                <w:shd w:val="clear" w:color="auto" w:fill="FFFFFF"/>
              </w:rPr>
              <w:t>）</w:t>
            </w:r>
          </w:p>
        </w:tc>
        <w:tc>
          <w:tcPr>
            <w:tcW w:w="236" w:type="dxa"/>
            <w:vMerge/>
            <w:tcBorders>
              <w:bottom w:val="nil"/>
              <w:right w:val="single" w:sz="12" w:space="0" w:color="365F91" w:themeColor="accent1" w:themeShade="BF"/>
            </w:tcBorders>
            <w:shd w:val="clear" w:color="auto" w:fill="auto"/>
          </w:tcPr>
          <w:p w:rsidR="00534C39" w:rsidRPr="008C20D2" w:rsidRDefault="00534C39" w:rsidP="008C20D2">
            <w:pPr>
              <w:spacing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b/>
                <w:sz w:val="20"/>
                <w:szCs w:val="24"/>
              </w:rPr>
            </w:pPr>
          </w:p>
        </w:tc>
        <w:tc>
          <w:tcPr>
            <w:tcW w:w="5342" w:type="dxa"/>
            <w:tcBorders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534C39" w:rsidRPr="008C20D2" w:rsidRDefault="00534C39" w:rsidP="008C20D2">
            <w:pPr>
              <w:spacing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</w:pPr>
            <w:r w:rsidRPr="008C20D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  <w:shd w:val="clear" w:color="auto" w:fill="FFFFFF"/>
              </w:rPr>
              <w:t>■</w:t>
            </w:r>
            <w:r w:rsidR="008C20D2"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  <w:shd w:val="clear" w:color="auto" w:fill="FFFFFF"/>
                    </w:rPr>
                    <w:t>ば</w:t>
                  </w:r>
                </w:rt>
                <w:rubyBase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  <w:shd w:val="clear" w:color="auto" w:fill="FFFFFF"/>
                    </w:rPr>
                    <w:t>バ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  <w:shd w:val="clear" w:color="auto" w:fill="FFFFFF"/>
                    </w:rPr>
                    <w:t>す</w:t>
                  </w:r>
                </w:rt>
                <w:rubyBase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  <w:shd w:val="clear" w:color="auto" w:fill="FFFFFF"/>
                    </w:rPr>
                    <w:t>ス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  <w:shd w:val="clear" w:color="auto" w:fill="FFFFFF"/>
              </w:rPr>
              <w:t>を</w:t>
            </w:r>
            <w:r w:rsidR="008C20D2"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t>ご</w:t>
            </w:r>
            <w:r w:rsidR="008C20D2"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  <w:shd w:val="clear" w:color="auto" w:fill="FFFFFF"/>
                    </w:rPr>
                    <w:t>り</w:t>
                  </w:r>
                </w:rt>
                <w:rubyBase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  <w:shd w:val="clear" w:color="auto" w:fill="FFFFFF"/>
                    </w:rPr>
                    <w:t>利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  <w:shd w:val="clear" w:color="auto" w:fill="FFFFFF"/>
                    </w:rPr>
                    <w:t>よう</w:t>
                  </w:r>
                </w:rt>
                <w:rubyBase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  <w:shd w:val="clear" w:color="auto" w:fill="FFFFFF"/>
                    </w:rPr>
                    <w:t>用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  <w:shd w:val="clear" w:color="auto" w:fill="FFFFFF"/>
              </w:rPr>
              <w:t>の</w:t>
            </w:r>
            <w:r w:rsidR="008C20D2" w:rsidRPr="008C20D2">
              <w:rPr>
                <w:rFonts w:ascii="Meiryo UI" w:eastAsia="Meiryo UI" w:hAnsi="Meiryo UI" w:cs="Meiryo UI"/>
                <w:color w:val="000000"/>
                <w:sz w:val="20"/>
                <w:szCs w:val="20"/>
                <w:shd w:val="clear" w:color="auto" w:fill="FFFFFF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  <w:shd w:val="clear" w:color="auto" w:fill="FFFFFF"/>
                    </w:rPr>
                    <w:t>かた</w:t>
                  </w:r>
                </w:rt>
                <w:rubyBase>
                  <w:r w:rsidR="008C20D2" w:rsidRPr="008C20D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  <w:shd w:val="clear" w:color="auto" w:fill="FFFFFF"/>
                    </w:rPr>
                    <w:t>方</w:t>
                  </w:r>
                </w:rubyBase>
              </w:ruby>
            </w:r>
          </w:p>
          <w:p w:rsidR="00534C39" w:rsidRPr="00E80482" w:rsidRDefault="00534C39" w:rsidP="008C20D2">
            <w:pPr>
              <w:spacing w:line="34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  <w:shd w:val="clear" w:color="auto" w:fill="FFFFFF"/>
              </w:rPr>
              <w:t>・JR</w:t>
            </w:r>
            <w:r w:rsidR="005F0278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278" w:rsidRPr="00E8048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</w:rPr>
                    <w:t>ぎふえき</w:t>
                  </w:r>
                </w:rt>
                <w:rubyBase>
                  <w:r w:rsidR="005F0278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岐阜駅</w:t>
                  </w:r>
                </w:rubyBase>
              </w:ruby>
            </w:r>
            <w:r w:rsidR="005F0278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278" w:rsidRPr="00E8048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</w:rPr>
                    <w:t>きたがわ</w:t>
                  </w:r>
                </w:rt>
                <w:rubyBase>
                  <w:r w:rsidR="005F0278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北側</w:t>
                  </w:r>
                </w:rubyBase>
              </w:ruby>
            </w:r>
            <w:r w:rsidR="005F0278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F0278" w:rsidRPr="00E80482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</w:rPr>
                    <w:t>ばすたーみなる</w:t>
                  </w:r>
                </w:rt>
                <w:rubyBase>
                  <w:r w:rsidR="005F0278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バスターミナル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⑨</w:t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ばん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のりば</w:t>
            </w:r>
            <w:r w:rsidR="00E80482"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9:03</w:t>
            </w:r>
            <w:r w:rsidR="00E80482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80482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はつ</w:t>
                  </w:r>
                </w:rt>
                <w:rubyBase>
                  <w:r w:rsidR="00E80482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発</w:t>
                  </w:r>
                </w:rubyBase>
              </w:ruby>
            </w:r>
            <w:r w:rsidR="00E80482"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 /9:13</w:t>
            </w:r>
            <w:r w:rsidR="00E80482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E80482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はつ</w:t>
                  </w:r>
                </w:rt>
                <w:rubyBase>
                  <w:r w:rsidR="00E80482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発</w:t>
                  </w:r>
                </w:rubyBase>
              </w:ruby>
            </w:r>
          </w:p>
          <w:p w:rsidR="00E80482" w:rsidRPr="00E80482" w:rsidRDefault="00534C39" w:rsidP="00E80482">
            <w:pPr>
              <w:pStyle w:val="Web"/>
              <w:adjustRightInd w:val="0"/>
              <w:snapToGrid w:val="0"/>
              <w:spacing w:before="0" w:beforeAutospacing="0" w:after="0" w:afterAutospacing="0" w:line="340" w:lineRule="exact"/>
              <w:ind w:leftChars="50"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ぎふ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岐阜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だいがく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大学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・</w:t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びょういん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せん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線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 </w:t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ぎふ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岐阜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だいがく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大学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びょういん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い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行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き</w:t>
            </w:r>
            <w:r w:rsidR="008C20D2"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(</w:t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Ｃ70</w:t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けいとう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系統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）</w:t>
            </w:r>
          </w:p>
          <w:p w:rsidR="00534C39" w:rsidRPr="008C20D2" w:rsidRDefault="00534C39" w:rsidP="00ED2A25">
            <w:pPr>
              <w:pStyle w:val="Web"/>
              <w:adjustRightInd w:val="0"/>
              <w:snapToGrid w:val="0"/>
              <w:spacing w:before="0" w:beforeAutospacing="0" w:after="0" w:afterAutospacing="0" w:line="340" w:lineRule="exact"/>
              <w:ind w:leftChars="50" w:left="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eiryo UI" w:eastAsia="Meiryo UI" w:hAnsi="Meiryo UI" w:cs="Meiryo UI"/>
              </w:rPr>
            </w:pP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ぎふ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岐阜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だいがく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大学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びょういん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病院</w:t>
                  </w:r>
                </w:rubyBase>
              </w:ruby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げしゃ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下車</w:t>
                  </w:r>
                </w:rubyBase>
              </w:ruby>
            </w:r>
            <w:r w:rsidR="00E80482"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(</w:t>
            </w:r>
            <w:r w:rsidR="00E80482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0482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やく</w:t>
                  </w:r>
                </w:rt>
                <w:rubyBase>
                  <w:r w:rsidR="00E80482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約</w:t>
                  </w:r>
                </w:rubyBase>
              </w:ruby>
            </w:r>
            <w:r w:rsidR="00E80482"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30</w:t>
            </w:r>
            <w:r w:rsidR="00ED2A25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D2A25" w:rsidRPr="00ED2A25">
                    <w:rPr>
                      <w:rFonts w:ascii="Meiryo UI" w:eastAsia="Meiryo UI" w:hAnsi="Meiryo UI" w:cs="Meiryo UI"/>
                      <w:color w:val="000000"/>
                      <w:sz w:val="10"/>
                      <w:szCs w:val="20"/>
                    </w:rPr>
                    <w:t>ぷん</w:t>
                  </w:r>
                </w:rt>
                <w:rubyBase>
                  <w:r w:rsidR="00ED2A25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分</w:t>
                  </w:r>
                </w:rubyBase>
              </w:ruby>
            </w:r>
            <w:r w:rsidR="00E80482"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）</w:t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、</w:t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とほ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徒歩</w:t>
                  </w:r>
                </w:rubyBase>
              </w:ruby>
            </w:r>
            <w:r w:rsidRPr="00E80482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3</w:t>
            </w:r>
            <w:r w:rsidRPr="00E80482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2"/>
                  <w:hpsBaseText w:val="20"/>
                  <w:lid w:val="ja-JP"/>
                </w:rubyPr>
                <w:rt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ぷん</w:t>
                  </w:r>
                </w:rt>
                <w:rubyBase>
                  <w:r w:rsidR="00534C39" w:rsidRPr="00E80482">
                    <w:rPr>
                      <w:rFonts w:ascii="Meiryo UI" w:eastAsia="Meiryo UI" w:hAnsi="Meiryo UI" w:cs="Meiryo UI"/>
                      <w:color w:val="000000"/>
                      <w:sz w:val="20"/>
                      <w:szCs w:val="20"/>
                    </w:rPr>
                    <w:t>分</w:t>
                  </w:r>
                </w:rubyBase>
              </w:ruby>
            </w:r>
          </w:p>
        </w:tc>
      </w:tr>
    </w:tbl>
    <w:p w:rsidR="00A277AD" w:rsidRDefault="00A277AD" w:rsidP="00A277AD">
      <w:pPr>
        <w:spacing w:line="0" w:lineRule="atLeast"/>
        <w:jc w:val="left"/>
        <w:rPr>
          <w:color w:val="000000"/>
          <w:sz w:val="6"/>
          <w:szCs w:val="6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5D4EE9A1" wp14:editId="3765BF06">
                <wp:simplePos x="0" y="0"/>
                <wp:positionH relativeFrom="column">
                  <wp:posOffset>998220</wp:posOffset>
                </wp:positionH>
                <wp:positionV relativeFrom="paragraph">
                  <wp:posOffset>43815</wp:posOffset>
                </wp:positionV>
                <wp:extent cx="4813300" cy="281305"/>
                <wp:effectExtent l="0" t="0" r="6350" b="4445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278" w:rsidRPr="00A34CF9" w:rsidRDefault="005F0278" w:rsidP="00A277AD">
                            <w:pPr>
                              <w:ind w:left="201" w:hangingChars="100" w:hanging="20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0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5F027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0"/>
                                    </w:rPr>
                                    <w:t>にってい</w:t>
                                  </w:r>
                                </w:rt>
                                <w:rubyBase>
                                  <w:r w:rsidR="005F027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日程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くわ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しい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ちず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地図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、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は、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の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5192B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0"/>
                                      <w:szCs w:val="20"/>
                                    </w:rPr>
                                    <w:t>しゅうかんまえ</w:t>
                                  </w:r>
                                </w:rt>
                                <w:rubyBase>
                                  <w:r w:rsidR="005F0278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週間前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じゅこうしゃ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受講者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に</w:t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おく</w:t>
                                  </w:r>
                                </w:rt>
                                <w:rubyBase>
                                  <w:r w:rsidR="005F0278" w:rsidRPr="002E4C9D"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り</w:t>
                            </w:r>
                            <w:r w:rsidRPr="00A34CF9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ます。</w:t>
                            </w:r>
                          </w:p>
                          <w:p w:rsidR="005F0278" w:rsidRPr="00A34CF9" w:rsidRDefault="005F0278" w:rsidP="00A277A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33" type="#_x0000_t202" style="position:absolute;margin-left:78.6pt;margin-top:3.45pt;width:379pt;height:22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" stroked="f">
                <v:textbox inset="5.85pt,.7pt,5.85pt,.7pt">
                  <w:txbxContent>
                    <w:p w:rsidR="005F0278" w:rsidRPr="00A34CF9" w:rsidRDefault="005F0278" w:rsidP="00A277AD">
                      <w:pPr>
                        <w:ind w:left="201" w:hangingChars="100" w:hanging="20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0"/>
                              </w:rPr>
                              <w:t>けんしゅう</w:t>
                            </w:r>
                          </w:rt>
                          <w:rubyBase>
                            <w:r w:rsidR="005F0278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研修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0"/>
                              </w:rPr>
                              <w:t>にってい</w:t>
                            </w:r>
                          </w:rt>
                          <w:rubyBase>
                            <w:r w:rsidR="005F0278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日程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、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かいじょう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会場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くわ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詳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しい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ちず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地図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、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ちゅうしゃじょう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駐車場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は、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けんしゅう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研修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の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5192B">
                              <w:rPr>
                                <w:rFonts w:ascii="ＭＳ Ｐゴシック" w:eastAsia="ＭＳ Ｐゴシック" w:hAnsi="ＭＳ Ｐゴシック"/>
                                <w:b/>
                                <w:sz w:val="10"/>
                                <w:szCs w:val="20"/>
                              </w:rPr>
                              <w:t>しゅうかんまえ</w:t>
                            </w:r>
                          </w:rt>
                          <w:rubyBase>
                            <w:r w:rsidR="005F0278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週間前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じゅこうしゃ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受講者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に</w:t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おく</w:t>
                            </w:r>
                          </w:rt>
                          <w:rubyBase>
                            <w:r w:rsidR="005F0278" w:rsidRPr="002E4C9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送</w:t>
                            </w:r>
                          </w:rubyBase>
                        </w:ruby>
                      </w:r>
                      <w:r w:rsidRPr="002E4C9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り</w:t>
                      </w:r>
                      <w:r w:rsidRPr="00A34CF9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ます。</w:t>
                      </w:r>
                    </w:p>
                    <w:p w:rsidR="005F0278" w:rsidRPr="00A34CF9" w:rsidRDefault="005F0278" w:rsidP="00A277A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277AD" w:rsidRDefault="00A277AD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A277AD" w:rsidRDefault="00A277AD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A277AD" w:rsidRDefault="00A277AD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515DD9B" wp14:editId="52E344CC">
                <wp:simplePos x="0" y="0"/>
                <wp:positionH relativeFrom="column">
                  <wp:posOffset>152400</wp:posOffset>
                </wp:positionH>
                <wp:positionV relativeFrom="paragraph">
                  <wp:posOffset>6985</wp:posOffset>
                </wp:positionV>
                <wp:extent cx="6892290" cy="718185"/>
                <wp:effectExtent l="0" t="0" r="22860" b="24765"/>
                <wp:wrapNone/>
                <wp:docPr id="5" name="AutoShape 2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2290" cy="7181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6350" cap="sq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278" w:rsidRPr="008C20D2" w:rsidRDefault="005F0278" w:rsidP="008C20D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ぎふけん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岐阜県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では、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ボランティアを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けんない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県内</w:t>
                                  </w:r>
                                </w:rubyBase>
                              </w:ruby>
                            </w:r>
                            <w:r w:rsidR="006E05D1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１６</w:t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の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機関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に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あっせん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斡旋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する『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ぎふけん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岐阜県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いりょう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医療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つうやく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通訳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ボランティア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あっせん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斡旋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』を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っています。</w:t>
                            </w:r>
                          </w:p>
                          <w:p w:rsidR="005F0278" w:rsidRPr="008C20D2" w:rsidRDefault="005F0278" w:rsidP="008C20D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けんしゅう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研修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では、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とうろく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登録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ボランティアのスキルアップと、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しんき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新規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とうろくしゃ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登録者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の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はっくつ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発掘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を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めざ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目指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し、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こうぎ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講義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と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じっせんてき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実践的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な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じっしゅう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実習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を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います</w:t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F0278" w:rsidRPr="008C20D2" w:rsidRDefault="005F0278" w:rsidP="008C20D2">
                            <w:pPr>
                              <w:pStyle w:val="Web"/>
                              <w:spacing w:before="0" w:beforeAutospacing="0" w:after="0" w:afterAutospacing="0" w:line="340" w:lineRule="exact"/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</w:pP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がくりょく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学力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こうじょう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向上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を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もくてき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目的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としていないため、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ぶんぽう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文法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や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はつおん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発音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などの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5F0278" w:rsidRPr="008C20D2">
                                    <w:rPr>
                                      <w:rFonts w:ascii="Meiryo UI" w:eastAsia="Meiryo UI" w:hAnsi="Meiryo UI" w:cs="Meiryo UI"/>
                                      <w:kern w:val="2"/>
                                      <w:sz w:val="20"/>
                                      <w:szCs w:val="20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kern w:val="2"/>
                                <w:sz w:val="20"/>
                                <w:szCs w:val="20"/>
                              </w:rPr>
                              <w:t>はしません。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358" o:spid="_x0000_s1034" type="#_x0000_t176" style="position:absolute;margin-left:12pt;margin-top:.55pt;width:542.7pt;height:56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" strokeweight=".5pt">
                <v:stroke dashstyle="dash" endcap="square"/>
                <v:textbox inset="1mm,0,1mm,0">
                  <w:txbxContent>
                    <w:p w:rsidR="005F0278" w:rsidRPr="008C20D2" w:rsidRDefault="005F0278" w:rsidP="008C20D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</w:pP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ぎふけん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岐阜県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では、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つうやく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通訳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ボランティアを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けんない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県内</w:t>
                            </w:r>
                          </w:rubyBase>
                        </w:ruby>
                      </w:r>
                      <w:r w:rsidR="006E05D1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１６</w:t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の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機関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に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あっせん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斡旋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する『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ぎふけん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岐阜県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いりょう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医療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つうやく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通訳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ボランティア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あっせん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斡旋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じぎょう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事業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』を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っています。</w:t>
                      </w:r>
                    </w:p>
                    <w:p w:rsidR="005F0278" w:rsidRPr="008C20D2" w:rsidRDefault="005F0278" w:rsidP="008C20D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</w:pP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けんしゅう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研修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では、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とうろく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登録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ボランティアのスキルアップと、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しんき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新規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とうろくしゃ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登録者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の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はっくつ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発掘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を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めざ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目指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し、</w:t>
                      </w:r>
                      <w:bookmarkStart w:id="1" w:name="_GoBack"/>
                      <w:bookmarkEnd w:id="1"/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こうぎ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講義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t>と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じっせんてき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実践的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な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じっしゅう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実習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t>を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t>います</w:t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。</w:t>
                      </w:r>
                    </w:p>
                    <w:p w:rsidR="005F0278" w:rsidRPr="008C20D2" w:rsidRDefault="005F0278" w:rsidP="008C20D2">
                      <w:pPr>
                        <w:pStyle w:val="Web"/>
                        <w:spacing w:before="0" w:beforeAutospacing="0" w:after="0" w:afterAutospacing="0" w:line="340" w:lineRule="exact"/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</w:pP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語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がくりょく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学力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こうじょう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向上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t>を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もくてき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目的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としていないため、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ぶんぽう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文法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や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はつおん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発音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などの</w:t>
                      </w:r>
                      <w:r w:rsidRPr="008C20D2">
                        <w:rPr>
                          <w:rFonts w:ascii="Meiryo UI" w:eastAsia="Meiryo UI" w:hAnsi="Meiryo UI" w:cs="Meiryo UI"/>
                          <w:kern w:val="2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しどう</w:t>
                            </w:r>
                          </w:rt>
                          <w:rubyBase>
                            <w:r w:rsidR="005F0278" w:rsidRPr="008C20D2">
                              <w:rPr>
                                <w:rFonts w:ascii="Meiryo UI" w:eastAsia="Meiryo UI" w:hAnsi="Meiryo UI" w:cs="Meiryo UI"/>
                                <w:kern w:val="2"/>
                                <w:sz w:val="20"/>
                                <w:szCs w:val="20"/>
                              </w:rPr>
                              <w:t>指導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kern w:val="2"/>
                          <w:sz w:val="20"/>
                          <w:szCs w:val="20"/>
                        </w:rPr>
                        <w:t>はしません。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E80482" w:rsidRDefault="00E80482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5F0278" w:rsidRDefault="005F0278" w:rsidP="00A277AD">
      <w:pPr>
        <w:spacing w:line="0" w:lineRule="atLeast"/>
        <w:jc w:val="left"/>
        <w:rPr>
          <w:color w:val="000000"/>
          <w:sz w:val="6"/>
          <w:szCs w:val="6"/>
        </w:rPr>
      </w:pPr>
    </w:p>
    <w:p w:rsidR="00A277AD" w:rsidRPr="00A277AD" w:rsidRDefault="00A277AD" w:rsidP="00A277AD">
      <w:pPr>
        <w:spacing w:line="0" w:lineRule="atLeast"/>
        <w:jc w:val="left"/>
        <w:rPr>
          <w:color w:val="000000"/>
          <w:sz w:val="6"/>
          <w:szCs w:val="6"/>
        </w:rPr>
      </w:pPr>
    </w:p>
    <w:tbl>
      <w:tblPr>
        <w:tblStyle w:val="2"/>
        <w:tblpPr w:leftFromText="142" w:rightFromText="142" w:vertAnchor="text" w:horzAnchor="margin" w:tblpX="392" w:tblpY="177"/>
        <w:tblW w:w="10845" w:type="dxa"/>
        <w:tblLook w:val="01E0" w:firstRow="1" w:lastRow="1" w:firstColumn="1" w:lastColumn="1" w:noHBand="0" w:noVBand="0"/>
      </w:tblPr>
      <w:tblGrid>
        <w:gridCol w:w="5070"/>
        <w:gridCol w:w="5775"/>
      </w:tblGrid>
      <w:tr w:rsidR="00F40B95" w:rsidTr="007759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2"/>
            <w:shd w:val="clear" w:color="auto" w:fill="1E51B8"/>
          </w:tcPr>
          <w:p w:rsidR="00F40B95" w:rsidRPr="008C20D2" w:rsidRDefault="00E32D2C" w:rsidP="00A10D02">
            <w:pPr>
              <w:jc w:val="center"/>
              <w:rPr>
                <w:rFonts w:ascii="Meiryo UI" w:eastAsia="Meiryo UI" w:hAnsi="Meiryo UI" w:cs="Meiryo UI"/>
              </w:rPr>
            </w:pPr>
            <w:r w:rsidRPr="008C20D2">
              <w:rPr>
                <w:rFonts w:ascii="Meiryo UI" w:eastAsia="Meiryo UI" w:hAnsi="Meiryo UI" w:cs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32D2C" w:rsidRPr="008C20D2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いりょう</w:t>
                  </w:r>
                </w:rt>
                <w:rubyBase>
                  <w:r w:rsidR="00E32D2C" w:rsidRPr="008C20D2">
                    <w:rPr>
                      <w:rFonts w:ascii="Meiryo UI" w:eastAsia="Meiryo UI" w:hAnsi="Meiryo UI" w:cs="Meiryo UI"/>
                      <w:sz w:val="28"/>
                      <w:szCs w:val="24"/>
                    </w:rPr>
                    <w:t>医療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32D2C" w:rsidRPr="008C20D2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つうやく</w:t>
                  </w:r>
                </w:rt>
                <w:rubyBase>
                  <w:r w:rsidR="00E32D2C" w:rsidRPr="008C20D2">
                    <w:rPr>
                      <w:rFonts w:ascii="Meiryo UI" w:eastAsia="Meiryo UI" w:hAnsi="Meiryo UI" w:cs="Meiryo UI"/>
                      <w:sz w:val="28"/>
                      <w:szCs w:val="24"/>
                    </w:rPr>
                    <w:t>通訳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32D2C" w:rsidRPr="008C20D2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ぼらんてぃあ</w:t>
                  </w:r>
                </w:rt>
                <w:rubyBase>
                  <w:r w:rsidR="00E32D2C" w:rsidRPr="008C20D2">
                    <w:rPr>
                      <w:rFonts w:ascii="Meiryo UI" w:eastAsia="Meiryo UI" w:hAnsi="Meiryo UI" w:cs="Meiryo UI"/>
                      <w:sz w:val="28"/>
                      <w:szCs w:val="24"/>
                    </w:rPr>
                    <w:t>ボランティア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32D2C" w:rsidRPr="008C20D2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けんしゅう</w:t>
                  </w:r>
                </w:rt>
                <w:rubyBase>
                  <w:r w:rsidR="00E32D2C" w:rsidRPr="008C20D2">
                    <w:rPr>
                      <w:rFonts w:ascii="Meiryo UI" w:eastAsia="Meiryo UI" w:hAnsi="Meiryo UI" w:cs="Meiryo UI"/>
                      <w:sz w:val="28"/>
                      <w:szCs w:val="24"/>
                    </w:rPr>
                    <w:t>研修</w:t>
                  </w:r>
                </w:rubyBase>
              </w:ruby>
            </w:r>
            <w:r w:rsidR="00F40B95" w:rsidRPr="008C20D2">
              <w:rPr>
                <w:rFonts w:ascii="Meiryo UI" w:eastAsia="Meiryo UI" w:hAnsi="Meiryo UI" w:cs="Meiryo UI" w:hint="eastAsia"/>
                <w:sz w:val="28"/>
                <w:szCs w:val="24"/>
              </w:rPr>
              <w:t xml:space="preserve">　</w:t>
            </w:r>
            <w:r w:rsidRPr="008C20D2">
              <w:rPr>
                <w:rFonts w:ascii="Meiryo UI" w:eastAsia="Meiryo UI" w:hAnsi="Meiryo UI" w:cs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32D2C" w:rsidRPr="008C20D2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じゅこう</w:t>
                  </w:r>
                </w:rt>
                <w:rubyBase>
                  <w:r w:rsidR="00E32D2C" w:rsidRPr="008C20D2">
                    <w:rPr>
                      <w:rFonts w:ascii="Meiryo UI" w:eastAsia="Meiryo UI" w:hAnsi="Meiryo UI" w:cs="Meiryo UI"/>
                      <w:sz w:val="28"/>
                      <w:szCs w:val="24"/>
                    </w:rPr>
                    <w:t>受講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  <w:sz w:val="28"/>
                <w:szCs w:val="24"/>
              </w:rPr>
              <w:ruby>
                <w:rubyPr>
                  <w:rubyAlign w:val="distributeSpace"/>
                  <w:hps w:val="10"/>
                  <w:hpsRaise w:val="28"/>
                  <w:hpsBaseText w:val="28"/>
                  <w:lid w:val="ja-JP"/>
                </w:rubyPr>
                <w:rt>
                  <w:r w:rsidR="00E32D2C" w:rsidRPr="008C20D2">
                    <w:rPr>
                      <w:rFonts w:ascii="Meiryo UI" w:eastAsia="Meiryo UI" w:hAnsi="Meiryo UI" w:cs="Meiryo UI"/>
                      <w:sz w:val="10"/>
                      <w:szCs w:val="24"/>
                    </w:rPr>
                    <w:t>もうしこみしょ</w:t>
                  </w:r>
                </w:rt>
                <w:rubyBase>
                  <w:r w:rsidR="00E32D2C" w:rsidRPr="008C20D2">
                    <w:rPr>
                      <w:rFonts w:ascii="Meiryo UI" w:eastAsia="Meiryo UI" w:hAnsi="Meiryo UI" w:cs="Meiryo UI"/>
                      <w:sz w:val="28"/>
                      <w:szCs w:val="24"/>
                    </w:rPr>
                    <w:t>申込書</w:t>
                  </w:r>
                </w:rubyBase>
              </w:ruby>
            </w:r>
          </w:p>
        </w:tc>
      </w:tr>
      <w:tr w:rsidR="00F40B95" w:rsidTr="005F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6" w:space="0" w:color="365F91" w:themeColor="accent1" w:themeShade="BF"/>
            </w:tcBorders>
            <w:hideMark/>
          </w:tcPr>
          <w:p w:rsidR="00F40B95" w:rsidRPr="008C20D2" w:rsidRDefault="00E32D2C" w:rsidP="008C20D2">
            <w:pPr>
              <w:spacing w:line="340" w:lineRule="exac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C20D2">
              <w:rPr>
                <w:rFonts w:ascii="Meiryo UI" w:eastAsia="Meiryo UI" w:hAnsi="Meiryo UI" w:cs="Meiryo UI" w:hint="eastAsia"/>
                <w:sz w:val="16"/>
                <w:szCs w:val="16"/>
              </w:rPr>
              <w:t>ふりがな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5" w:type="dxa"/>
            <w:vMerge w:val="restart"/>
            <w:tcBorders>
              <w:left w:val="single" w:sz="6" w:space="0" w:color="365F91" w:themeColor="accent1" w:themeShade="BF"/>
            </w:tcBorders>
            <w:hideMark/>
          </w:tcPr>
          <w:p w:rsidR="00F40B95" w:rsidRPr="008C20D2" w:rsidRDefault="00F40B95" w:rsidP="008C20D2">
            <w:pPr>
              <w:spacing w:line="340" w:lineRule="exact"/>
              <w:rPr>
                <w:rFonts w:ascii="Meiryo UI" w:eastAsia="Meiryo UI" w:hAnsi="Meiryo UI" w:cs="Meiryo UI"/>
                <w:szCs w:val="21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じゅうしょ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住所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 xml:space="preserve">]　</w:t>
            </w:r>
            <w:r w:rsidRPr="003E4B79">
              <w:rPr>
                <w:rFonts w:ascii="Meiryo UI" w:eastAsia="Meiryo UI" w:hAnsi="Meiryo UI" w:cs="Meiryo UI" w:hint="eastAsia"/>
                <w:b w:val="0"/>
              </w:rPr>
              <w:t xml:space="preserve">〒　　</w:t>
            </w:r>
            <w:r w:rsidR="00BE233F" w:rsidRPr="003E4B79">
              <w:rPr>
                <w:rFonts w:ascii="Meiryo UI" w:eastAsia="Meiryo UI" w:hAnsi="Meiryo UI" w:cs="Meiryo UI" w:hint="eastAsia"/>
                <w:b w:val="0"/>
              </w:rPr>
              <w:t xml:space="preserve"> </w:t>
            </w:r>
            <w:r w:rsidRPr="003E4B79">
              <w:rPr>
                <w:rFonts w:ascii="Meiryo UI" w:eastAsia="Meiryo UI" w:hAnsi="Meiryo UI" w:cs="Meiryo UI" w:hint="eastAsia"/>
                <w:b w:val="0"/>
              </w:rPr>
              <w:t xml:space="preserve">　　－</w:t>
            </w:r>
          </w:p>
        </w:tc>
      </w:tr>
      <w:tr w:rsidR="00F40B95" w:rsidTr="00E80482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6" w:space="0" w:color="365F91" w:themeColor="accent1" w:themeShade="BF"/>
            </w:tcBorders>
            <w:hideMark/>
          </w:tcPr>
          <w:p w:rsidR="00F40B95" w:rsidRPr="008C20D2" w:rsidRDefault="00F40B95" w:rsidP="008C20D2">
            <w:pPr>
              <w:spacing w:line="340" w:lineRule="exact"/>
              <w:rPr>
                <w:rFonts w:ascii="Meiryo UI" w:eastAsia="Meiryo UI" w:hAnsi="Meiryo UI" w:cs="Meiryo UI"/>
                <w:szCs w:val="21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しめい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氏名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>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5" w:type="dxa"/>
            <w:vMerge/>
            <w:tcBorders>
              <w:left w:val="single" w:sz="6" w:space="0" w:color="365F91" w:themeColor="accent1" w:themeShade="BF"/>
            </w:tcBorders>
            <w:hideMark/>
          </w:tcPr>
          <w:p w:rsidR="00F40B95" w:rsidRPr="008C20D2" w:rsidRDefault="00F40B95" w:rsidP="008C20D2">
            <w:pPr>
              <w:widowControl/>
              <w:spacing w:line="34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40B95" w:rsidTr="00E804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6" w:space="0" w:color="365F91" w:themeColor="accent1" w:themeShade="BF"/>
            </w:tcBorders>
            <w:hideMark/>
          </w:tcPr>
          <w:p w:rsidR="00F40B95" w:rsidRPr="008C20D2" w:rsidRDefault="00F40B95" w:rsidP="008C20D2">
            <w:pPr>
              <w:spacing w:line="340" w:lineRule="exact"/>
              <w:rPr>
                <w:rFonts w:ascii="Meiryo UI" w:eastAsia="Meiryo UI" w:hAnsi="Meiryo UI" w:cs="Meiryo UI"/>
                <w:szCs w:val="21"/>
              </w:rPr>
            </w:pPr>
            <w:r w:rsidRPr="008C20D2">
              <w:rPr>
                <w:rFonts w:ascii="Meiryo UI" w:eastAsia="Meiryo UI" w:hAnsi="Meiryo UI" w:cs="Meiryo UI" w:hint="eastAsia"/>
              </w:rPr>
              <w:t>[TEL]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5" w:type="dxa"/>
            <w:tcBorders>
              <w:left w:val="single" w:sz="6" w:space="0" w:color="365F91" w:themeColor="accent1" w:themeShade="BF"/>
            </w:tcBorders>
            <w:hideMark/>
          </w:tcPr>
          <w:p w:rsidR="00F40B95" w:rsidRPr="008C20D2" w:rsidRDefault="00F40B95" w:rsidP="008C20D2">
            <w:pPr>
              <w:spacing w:line="340" w:lineRule="exact"/>
              <w:rPr>
                <w:rFonts w:ascii="Meiryo UI" w:eastAsia="Meiryo UI" w:hAnsi="Meiryo UI" w:cs="Meiryo UI"/>
                <w:szCs w:val="21"/>
              </w:rPr>
            </w:pPr>
            <w:r w:rsidRPr="008C20D2">
              <w:rPr>
                <w:rFonts w:ascii="Meiryo UI" w:eastAsia="Meiryo UI" w:hAnsi="Meiryo UI" w:cs="Meiryo UI" w:hint="eastAsia"/>
              </w:rPr>
              <w:t>[E-mail]</w:t>
            </w:r>
          </w:p>
        </w:tc>
      </w:tr>
      <w:tr w:rsidR="00F40B95" w:rsidTr="005F0278">
        <w:trPr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right w:val="single" w:sz="6" w:space="0" w:color="365F91" w:themeColor="accent1" w:themeShade="BF"/>
            </w:tcBorders>
          </w:tcPr>
          <w:p w:rsidR="00F40B95" w:rsidRPr="008C20D2" w:rsidRDefault="00F40B95" w:rsidP="008C20D2">
            <w:pPr>
              <w:spacing w:line="340" w:lineRule="exact"/>
              <w:jc w:val="left"/>
              <w:rPr>
                <w:rFonts w:ascii="Meiryo UI" w:eastAsia="Meiryo UI" w:hAnsi="Meiryo UI" w:cs="Meiryo UI"/>
                <w:b w:val="0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ぼご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母語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t>]</w:t>
            </w:r>
            <w:r w:rsidRPr="008C20D2">
              <w:rPr>
                <w:rFonts w:ascii="Meiryo UI" w:eastAsia="Meiryo UI" w:hAnsi="Meiryo UI" w:cs="Meiryo UI" w:hint="eastAsia"/>
              </w:rPr>
              <w:t xml:space="preserve">　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ぽるとがるご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ポルトガル語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BE233F" w:rsidRPr="008C20D2">
              <w:rPr>
                <w:rFonts w:ascii="Meiryo UI" w:eastAsia="Meiryo UI" w:hAnsi="Meiryo UI" w:cs="Meiryo UI" w:hint="eastAsia"/>
                <w:b w:val="0"/>
              </w:rPr>
              <w:t>・</w:t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たがろぐご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タガログ語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BE233F" w:rsidRPr="008C20D2">
              <w:rPr>
                <w:rFonts w:ascii="Meiryo UI" w:eastAsia="Meiryo UI" w:hAnsi="Meiryo UI" w:cs="Meiryo UI" w:hint="eastAsia"/>
                <w:b w:val="0"/>
              </w:rPr>
              <w:t>・</w:t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ちゅうごくご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中国語</w:t>
                  </w:r>
                </w:rubyBase>
              </w:ruby>
            </w:r>
          </w:p>
          <w:p w:rsidR="00F40B95" w:rsidRPr="008C20D2" w:rsidRDefault="00F40B95" w:rsidP="00E80482">
            <w:pPr>
              <w:spacing w:line="340" w:lineRule="exact"/>
              <w:ind w:firstLineChars="300" w:firstLine="630"/>
              <w:jc w:val="left"/>
              <w:rPr>
                <w:rFonts w:ascii="Meiryo UI" w:eastAsia="Meiryo UI" w:hAnsi="Meiryo UI" w:cs="Meiryo UI"/>
              </w:rPr>
            </w:pP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にほんご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日本語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BE233F" w:rsidRPr="008C20D2">
              <w:rPr>
                <w:rFonts w:ascii="Meiryo UI" w:eastAsia="Meiryo UI" w:hAnsi="Meiryo UI" w:cs="Meiryo UI" w:hint="eastAsia"/>
                <w:b w:val="0"/>
              </w:rPr>
              <w:t>・</w:t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E80482" w:rsidRPr="00E80482">
              <w:rPr>
                <w:rFonts w:ascii="Meiryo UI" w:eastAsia="Meiryo UI" w:hAnsi="Meiryo UI" w:cs="Meiryo UI"/>
                <w:b w:val="0"/>
              </w:rPr>
              <w:t>その</w:t>
            </w:r>
            <w:r w:rsidR="00E80482" w:rsidRPr="00E8048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0482" w:rsidRPr="00E8048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た</w:t>
                  </w:r>
                </w:rt>
                <w:rubyBase>
                  <w:r w:rsidR="00E80482" w:rsidRPr="00E80482">
                    <w:rPr>
                      <w:rFonts w:ascii="Meiryo UI" w:eastAsia="Meiryo UI" w:hAnsi="Meiryo UI" w:cs="Meiryo UI"/>
                      <w:b w:val="0"/>
                    </w:rPr>
                    <w:t>他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>（　　　　　　　　　　　　　　）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5" w:type="dxa"/>
            <w:tcBorders>
              <w:left w:val="single" w:sz="6" w:space="0" w:color="365F91" w:themeColor="accent1" w:themeShade="BF"/>
            </w:tcBorders>
          </w:tcPr>
          <w:p w:rsidR="00F40B95" w:rsidRPr="008C20D2" w:rsidRDefault="00F40B95" w:rsidP="008C20D2">
            <w:pPr>
              <w:spacing w:line="340" w:lineRule="exact"/>
              <w:jc w:val="left"/>
              <w:rPr>
                <w:rFonts w:ascii="Meiryo UI" w:eastAsia="Meiryo UI" w:hAnsi="Meiryo UI" w:cs="Meiryo UI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ろーるぷれい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ロールプレイ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>の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げんご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言語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t>]</w:t>
            </w:r>
          </w:p>
          <w:p w:rsidR="00F40B95" w:rsidRPr="008C20D2" w:rsidRDefault="00DA2ABB" w:rsidP="00ED2A25">
            <w:pPr>
              <w:spacing w:line="340" w:lineRule="exact"/>
              <w:ind w:firstLineChars="200" w:firstLine="420"/>
              <w:rPr>
                <w:rFonts w:ascii="Meiryo UI" w:eastAsia="Meiryo UI" w:hAnsi="Meiryo UI" w:cs="Meiryo UI"/>
                <w:b w:val="0"/>
              </w:rPr>
            </w:pP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ぽるとがるご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ポルトガル語</w:t>
                  </w:r>
                </w:rubyBase>
              </w:ruby>
            </w:r>
            <w:r w:rsidR="00BE233F" w:rsidRPr="008C20D2">
              <w:rPr>
                <w:rFonts w:ascii="Meiryo UI" w:eastAsia="Meiryo UI" w:hAnsi="Meiryo UI" w:cs="Meiryo UI" w:hint="eastAsia"/>
                <w:b w:val="0"/>
              </w:rPr>
              <w:t xml:space="preserve">　・ </w:t>
            </w:r>
            <w:r w:rsidR="00ED2A25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たがろぐご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タガログ語</w:t>
                  </w:r>
                </w:rubyBase>
              </w:ruby>
            </w:r>
            <w:r w:rsidR="00ED2A25" w:rsidRPr="008C20D2">
              <w:rPr>
                <w:rFonts w:ascii="Meiryo UI" w:eastAsia="Meiryo UI" w:hAnsi="Meiryo UI" w:cs="Meiryo UI" w:hint="eastAsia"/>
                <w:b w:val="0"/>
              </w:rPr>
              <w:t xml:space="preserve">　・  </w:t>
            </w:r>
            <w:r w:rsidR="00ED2A25">
              <w:rPr>
                <w:rFonts w:ascii="Meiryo UI" w:eastAsia="Meiryo UI" w:hAnsi="Meiryo UI" w:cs="Meiryo UI" w:hint="eastAsia"/>
              </w:rPr>
              <w:t xml:space="preserve">　</w:t>
            </w:r>
            <w:r w:rsidR="00ED2A25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A25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ちゅうごくご</w:t>
                  </w:r>
                </w:rt>
                <w:rubyBase>
                  <w:r w:rsidR="00ED2A25" w:rsidRPr="008C20D2">
                    <w:rPr>
                      <w:rFonts w:ascii="Meiryo UI" w:eastAsia="Meiryo UI" w:hAnsi="Meiryo UI" w:cs="Meiryo UI"/>
                      <w:b w:val="0"/>
                    </w:rPr>
                    <w:t>中国語</w:t>
                  </w:r>
                </w:rubyBase>
              </w:ruby>
            </w:r>
            <w:r w:rsidR="00ED2A25" w:rsidRPr="008C20D2">
              <w:rPr>
                <w:rFonts w:ascii="Meiryo UI" w:eastAsia="Meiryo UI" w:hAnsi="Meiryo UI" w:cs="Meiryo UI" w:hint="eastAsia"/>
                <w:b w:val="0"/>
              </w:rPr>
              <w:t xml:space="preserve"> </w:t>
            </w:r>
          </w:p>
        </w:tc>
      </w:tr>
      <w:tr w:rsidR="00F40B95" w:rsidTr="003E4B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0" w:type="dxa"/>
            <w:tcBorders>
              <w:bottom w:val="single" w:sz="6" w:space="0" w:color="365F91" w:themeColor="accent1" w:themeShade="BF"/>
              <w:right w:val="single" w:sz="6" w:space="0" w:color="365F91" w:themeColor="accent1" w:themeShade="BF"/>
            </w:tcBorders>
          </w:tcPr>
          <w:p w:rsidR="00DA2ABB" w:rsidRPr="008C20D2" w:rsidRDefault="00BE233F" w:rsidP="008C20D2">
            <w:pPr>
              <w:spacing w:line="340" w:lineRule="exact"/>
              <w:jc w:val="left"/>
              <w:rPr>
                <w:rFonts w:ascii="Meiryo UI" w:eastAsia="Meiryo UI" w:hAnsi="Meiryo UI" w:cs="Meiryo UI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いりょう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医療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つうやく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通訳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 xml:space="preserve">をしたことがありますか？]　</w:t>
            </w:r>
          </w:p>
          <w:p w:rsidR="00F40B95" w:rsidRPr="008C20D2" w:rsidRDefault="00BE233F" w:rsidP="006208ED">
            <w:pPr>
              <w:spacing w:line="340" w:lineRule="exact"/>
              <w:ind w:firstLineChars="100" w:firstLine="210"/>
              <w:jc w:val="left"/>
              <w:rPr>
                <w:rFonts w:ascii="Meiryo UI" w:eastAsia="Meiryo UI" w:hAnsi="Meiryo UI" w:cs="Meiryo UI"/>
                <w:b w:val="0"/>
              </w:rPr>
            </w:pPr>
            <w:r w:rsidRPr="008C20D2">
              <w:rPr>
                <w:rFonts w:ascii="Meiryo UI" w:eastAsia="Meiryo UI" w:hAnsi="Meiryo UI" w:cs="Meiryo UI" w:hint="eastAsia"/>
                <w:b w:val="0"/>
              </w:rPr>
              <w:t>はい</w:t>
            </w:r>
            <w:r w:rsidR="006208ED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DA2ABB" w:rsidRPr="008C20D2">
              <w:rPr>
                <w:rFonts w:ascii="Meiryo UI" w:eastAsia="Meiryo UI" w:hAnsi="Meiryo UI" w:cs="Meiryo UI" w:hint="eastAsia"/>
                <w:b w:val="0"/>
              </w:rPr>
              <w:t>(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ばしょ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場所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 w:hint="eastAsia"/>
                <w:b w:val="0"/>
              </w:rPr>
              <w:t xml:space="preserve">：　　　　　　　　　　　　　　　　)　</w:t>
            </w:r>
            <w:r w:rsidR="006208ED">
              <w:rPr>
                <w:rFonts w:ascii="Meiryo UI" w:eastAsia="Meiryo UI" w:hAnsi="Meiryo UI" w:cs="Meiryo UI" w:hint="eastAsia"/>
                <w:b w:val="0"/>
              </w:rPr>
              <w:t xml:space="preserve">・　</w:t>
            </w:r>
            <w:r w:rsidRPr="008C20D2">
              <w:rPr>
                <w:rFonts w:ascii="Meiryo UI" w:eastAsia="Meiryo UI" w:hAnsi="Meiryo UI" w:cs="Meiryo UI" w:hint="eastAsia"/>
                <w:b w:val="0"/>
              </w:rPr>
              <w:t>いいえ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775" w:type="dxa"/>
            <w:tcBorders>
              <w:left w:val="single" w:sz="6" w:space="0" w:color="365F91" w:themeColor="accent1" w:themeShade="BF"/>
              <w:bottom w:val="single" w:sz="6" w:space="0" w:color="365F91" w:themeColor="accent1" w:themeShade="BF"/>
            </w:tcBorders>
            <w:hideMark/>
          </w:tcPr>
          <w:p w:rsidR="00F40B95" w:rsidRPr="008C20D2" w:rsidRDefault="00F40B95" w:rsidP="008C20D2">
            <w:pPr>
              <w:spacing w:line="340" w:lineRule="exact"/>
              <w:rPr>
                <w:rFonts w:ascii="Meiryo UI" w:eastAsia="Meiryo UI" w:hAnsi="Meiryo UI" w:cs="Meiryo UI"/>
                <w:szCs w:val="21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せんたー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センター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>からの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あんない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案内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 w:hint="eastAsia"/>
              </w:rPr>
              <w:t>を</w:t>
            </w:r>
            <w:r w:rsidR="00DA2ABB" w:rsidRPr="008C20D2">
              <w:rPr>
                <w:rFonts w:ascii="Meiryo UI" w:eastAsia="Meiryo UI" w:hAnsi="Meiryo UI" w:cs="Meiryo UI"/>
              </w:rPr>
              <w:t>お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おく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送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t>り</w:t>
            </w:r>
            <w:r w:rsidRPr="008C20D2">
              <w:rPr>
                <w:rFonts w:ascii="Meiryo UI" w:eastAsia="Meiryo UI" w:hAnsi="Meiryo UI" w:cs="Meiryo UI" w:hint="eastAsia"/>
              </w:rPr>
              <w:t>してもよろしいでしょうか？]</w:t>
            </w:r>
          </w:p>
          <w:p w:rsidR="00F40B95" w:rsidRPr="008C20D2" w:rsidRDefault="006208ED" w:rsidP="006208ED">
            <w:pPr>
              <w:spacing w:line="340" w:lineRule="exact"/>
              <w:ind w:firstLineChars="200" w:firstLine="420"/>
              <w:rPr>
                <w:rFonts w:ascii="Meiryo UI" w:eastAsia="Meiryo UI" w:hAnsi="Meiryo UI" w:cs="Meiryo UI"/>
                <w:b w:val="0"/>
                <w:szCs w:val="21"/>
              </w:rPr>
            </w:pPr>
            <w:r>
              <w:rPr>
                <w:rFonts w:ascii="Meiryo UI" w:eastAsia="Meiryo UI" w:hAnsi="Meiryo UI" w:cs="Meiryo UI" w:hint="eastAsia"/>
                <w:b w:val="0"/>
              </w:rPr>
              <w:t xml:space="preserve">はい　　・　　</w:t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 xml:space="preserve">いいえ　　</w:t>
            </w:r>
          </w:p>
        </w:tc>
      </w:tr>
      <w:tr w:rsidR="00F40B95" w:rsidTr="003E4B7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45" w:type="dxa"/>
            <w:gridSpan w:val="2"/>
            <w:tcBorders>
              <w:top w:val="single" w:sz="6" w:space="0" w:color="365F91" w:themeColor="accent1" w:themeShade="BF"/>
            </w:tcBorders>
          </w:tcPr>
          <w:p w:rsidR="00F40B95" w:rsidRPr="008C20D2" w:rsidRDefault="00F40B95" w:rsidP="008C20D2">
            <w:pPr>
              <w:spacing w:line="340" w:lineRule="exact"/>
              <w:jc w:val="left"/>
              <w:rPr>
                <w:rFonts w:ascii="Meiryo UI" w:eastAsia="Meiryo UI" w:hAnsi="Meiryo UI" w:cs="Meiryo UI"/>
              </w:rPr>
            </w:pPr>
            <w:r w:rsidRPr="008C20D2">
              <w:rPr>
                <w:rFonts w:ascii="Meiryo UI" w:eastAsia="Meiryo UI" w:hAnsi="Meiryo UI" w:cs="Meiryo UI" w:hint="eastAsia"/>
              </w:rPr>
              <w:t>[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いりょう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医療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つうやく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通訳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ぼらんてぃあ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ボランティア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とうろく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登録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しけん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試験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>（</w:t>
            </w:r>
            <w:r w:rsidR="00E80482" w:rsidRPr="008C20D2">
              <w:rPr>
                <w:rFonts w:ascii="Meiryo UI" w:eastAsia="Meiryo UI" w:hAnsi="Meiryo UI" w:cs="Meiryo UI"/>
              </w:rPr>
              <w:t>12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がつ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月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いこう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以降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>）の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じゅこう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受講</w:t>
                  </w:r>
                </w:rubyBase>
              </w:ruby>
            </w:r>
            <w:r w:rsidRPr="008C20D2">
              <w:rPr>
                <w:rFonts w:ascii="Meiryo UI" w:eastAsia="Meiryo UI" w:hAnsi="Meiryo UI" w:cs="Meiryo UI" w:hint="eastAsia"/>
              </w:rPr>
              <w:t>の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sz w:val="10"/>
                    </w:rPr>
                    <w:t>よてい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</w:rPr>
                    <w:t>予定</w:t>
                  </w:r>
                </w:rubyBase>
              </w:ruby>
            </w:r>
            <w:r w:rsidR="00BE233F" w:rsidRPr="008C20D2">
              <w:rPr>
                <w:rFonts w:ascii="Meiryo UI" w:eastAsia="Meiryo UI" w:hAnsi="Meiryo UI" w:cs="Meiryo UI" w:hint="eastAsia"/>
              </w:rPr>
              <w:t>]</w:t>
            </w:r>
          </w:p>
          <w:p w:rsidR="00F40B95" w:rsidRPr="008C20D2" w:rsidRDefault="00DA2ABB" w:rsidP="00E80482">
            <w:pPr>
              <w:spacing w:line="340" w:lineRule="exact"/>
              <w:jc w:val="center"/>
              <w:rPr>
                <w:rFonts w:ascii="Meiryo UI" w:eastAsia="Meiryo UI" w:hAnsi="Meiryo UI" w:cs="Meiryo UI"/>
                <w:b w:val="0"/>
              </w:rPr>
            </w:pP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とうろく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登録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しけん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試験</w:t>
                  </w:r>
                </w:rubyBase>
              </w:ruby>
            </w:r>
            <w:r w:rsidR="00ED2A25" w:rsidRPr="008C20D2">
              <w:rPr>
                <w:rFonts w:ascii="Meiryo UI" w:eastAsia="Meiryo UI" w:hAnsi="Meiryo UI" w:cs="Meiryo UI" w:hint="eastAsia"/>
                <w:b w:val="0"/>
              </w:rPr>
              <w:t>を</w:t>
            </w:r>
            <w:r w:rsidR="00ED2A25" w:rsidRPr="00ED2A25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D2A25" w:rsidRPr="00ED2A25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う</w:t>
                  </w:r>
                </w:rt>
                <w:rubyBase>
                  <w:r w:rsidR="00ED2A25" w:rsidRPr="00ED2A25">
                    <w:rPr>
                      <w:rFonts w:ascii="Meiryo UI" w:eastAsia="Meiryo UI" w:hAnsi="Meiryo UI" w:cs="Meiryo UI"/>
                      <w:b w:val="0"/>
                    </w:rPr>
                    <w:t>受</w:t>
                  </w:r>
                </w:rubyBase>
              </w:ruby>
            </w:r>
            <w:r w:rsidR="00ED2A25" w:rsidRPr="00ED2A25">
              <w:rPr>
                <w:rFonts w:ascii="Meiryo UI" w:eastAsia="Meiryo UI" w:hAnsi="Meiryo UI" w:cs="Meiryo UI"/>
                <w:b w:val="0"/>
              </w:rPr>
              <w:t>けたい</w:t>
            </w:r>
            <w:r w:rsidR="00F40B95" w:rsidRPr="00ED2A25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E8048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6208ED">
              <w:rPr>
                <w:rFonts w:ascii="Meiryo UI" w:eastAsia="Meiryo UI" w:hAnsi="Meiryo UI" w:cs="Meiryo UI" w:hint="eastAsia"/>
                <w:b w:val="0"/>
              </w:rPr>
              <w:t>・</w:t>
            </w:r>
            <w:r w:rsidR="00E8048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 xml:space="preserve">　</w:t>
            </w: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とうろく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登録</w:t>
                  </w:r>
                </w:rubyBase>
              </w:ruby>
            </w: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しけん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試験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 w:hint="eastAsia"/>
                <w:b w:val="0"/>
              </w:rPr>
              <w:t>は</w:t>
            </w:r>
            <w:r w:rsidR="008C20D2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20D2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う</w:t>
                  </w:r>
                </w:rt>
                <w:rubyBase>
                  <w:r w:rsidR="008C20D2" w:rsidRPr="008C20D2">
                    <w:rPr>
                      <w:rFonts w:ascii="Meiryo UI" w:eastAsia="Meiryo UI" w:hAnsi="Meiryo UI" w:cs="Meiryo UI"/>
                      <w:b w:val="0"/>
                    </w:rPr>
                    <w:t>受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b w:val="0"/>
              </w:rPr>
              <w:t>けない</w:t>
            </w:r>
            <w:r w:rsidR="006208ED">
              <w:rPr>
                <w:rFonts w:ascii="Meiryo UI" w:eastAsia="Meiryo UI" w:hAnsi="Meiryo UI" w:cs="Meiryo UI" w:hint="eastAsia"/>
                <w:b w:val="0"/>
              </w:rPr>
              <w:t xml:space="preserve">　　・　　　</w:t>
            </w:r>
            <w:r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けんとうちゅう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検討中</w:t>
                  </w:r>
                </w:rubyBase>
              </w:ruby>
            </w:r>
          </w:p>
          <w:p w:rsidR="00F40B95" w:rsidRPr="008C20D2" w:rsidRDefault="00E80482" w:rsidP="00E80482">
            <w:pPr>
              <w:spacing w:line="340" w:lineRule="exact"/>
              <w:jc w:val="center"/>
              <w:rPr>
                <w:rFonts w:ascii="Meiryo UI" w:eastAsia="Meiryo UI" w:hAnsi="Meiryo UI" w:cs="Meiryo UI"/>
              </w:rPr>
            </w:pPr>
            <w:r w:rsidRPr="008C20D2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1728384" behindDoc="0" locked="0" layoutInCell="1" allowOverlap="1" wp14:anchorId="22625A6B" wp14:editId="32336D26">
                  <wp:simplePos x="0" y="0"/>
                  <wp:positionH relativeFrom="column">
                    <wp:posOffset>5909310</wp:posOffset>
                  </wp:positionH>
                  <wp:positionV relativeFrom="paragraph">
                    <wp:posOffset>100115</wp:posOffset>
                  </wp:positionV>
                  <wp:extent cx="824230" cy="1854200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doctor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230" cy="185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C20D2">
              <w:rPr>
                <w:rFonts w:ascii="Meiryo UI" w:eastAsia="Meiryo UI" w:hAnsi="Meiryo UI" w:cs="Meiryo UI"/>
                <w:noProof/>
              </w:rPr>
              <w:drawing>
                <wp:anchor distT="0" distB="0" distL="114300" distR="114300" simplePos="0" relativeHeight="251698688" behindDoc="1" locked="0" layoutInCell="1" allowOverlap="1" wp14:anchorId="79EF2012" wp14:editId="65AE4780">
                  <wp:simplePos x="0" y="0"/>
                  <wp:positionH relativeFrom="column">
                    <wp:posOffset>3924935</wp:posOffset>
                  </wp:positionH>
                  <wp:positionV relativeFrom="paragraph">
                    <wp:posOffset>239395</wp:posOffset>
                  </wp:positionV>
                  <wp:extent cx="5400040" cy="3574415"/>
                  <wp:effectExtent l="0" t="1588" r="8573" b="8572"/>
                  <wp:wrapNone/>
                  <wp:docPr id="34" name="図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ubbles-1469089006nhp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400040" cy="3574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>※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じゅこう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受講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きぼうしゃ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希望者</w:t>
                  </w:r>
                </w:rubyBase>
              </w:ruby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>・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けんとうちゅう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検討中</w:t>
                  </w:r>
                </w:rubyBase>
              </w:ruby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>の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かた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方</w:t>
                  </w:r>
                </w:rubyBase>
              </w:ruby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>には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とうろく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登録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しけん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試験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もうしこみしょ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申込書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 w:hint="eastAsia"/>
                <w:b w:val="0"/>
              </w:rPr>
              <w:t>を</w:t>
            </w:r>
            <w:r w:rsid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C20D2" w:rsidRPr="008C20D2">
                    <w:rPr>
                      <w:rFonts w:ascii="ＭＳ Ｐゴシック" w:eastAsia="ＭＳ Ｐゴシック" w:hAnsi="ＭＳ Ｐゴシック" w:cs="Meiryo UI"/>
                      <w:b w:val="0"/>
                      <w:sz w:val="10"/>
                    </w:rPr>
                    <w:t>おく</w:t>
                  </w:r>
                </w:rt>
                <w:rubyBase>
                  <w:r w:rsidR="008C20D2">
                    <w:rPr>
                      <w:rFonts w:ascii="Meiryo UI" w:eastAsia="Meiryo UI" w:hAnsi="Meiryo UI" w:cs="Meiryo UI"/>
                      <w:b w:val="0"/>
                    </w:rPr>
                    <w:t>送</w:t>
                  </w:r>
                </w:rubyBase>
              </w:ruby>
            </w:r>
            <w:r w:rsidR="008C20D2" w:rsidRPr="008C20D2">
              <w:rPr>
                <w:rFonts w:ascii="Meiryo UI" w:eastAsia="Meiryo UI" w:hAnsi="Meiryo UI" w:cs="Meiryo UI"/>
                <w:b w:val="0"/>
              </w:rPr>
              <w:t>ります</w:t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>ので、</w:t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べっと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別途</w:t>
                  </w:r>
                </w:rubyBase>
              </w:ruby>
            </w:r>
            <w:r w:rsidR="00DA2ABB" w:rsidRPr="008C20D2">
              <w:rPr>
                <w:rFonts w:ascii="Meiryo UI" w:eastAsia="Meiryo UI" w:hAnsi="Meiryo UI" w:cs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A2ABB" w:rsidRPr="008C20D2">
                    <w:rPr>
                      <w:rFonts w:ascii="Meiryo UI" w:eastAsia="Meiryo UI" w:hAnsi="Meiryo UI" w:cs="Meiryo UI"/>
                      <w:b w:val="0"/>
                      <w:sz w:val="10"/>
                    </w:rPr>
                    <w:t>ていしゅつ</w:t>
                  </w:r>
                </w:rt>
                <w:rubyBase>
                  <w:r w:rsidR="00DA2ABB" w:rsidRPr="008C20D2">
                    <w:rPr>
                      <w:rFonts w:ascii="Meiryo UI" w:eastAsia="Meiryo UI" w:hAnsi="Meiryo UI" w:cs="Meiryo UI"/>
                      <w:b w:val="0"/>
                    </w:rPr>
                    <w:t>提出</w:t>
                  </w:r>
                </w:rubyBase>
              </w:ruby>
            </w:r>
            <w:r w:rsidR="00F40B95" w:rsidRPr="008C20D2">
              <w:rPr>
                <w:rFonts w:ascii="Meiryo UI" w:eastAsia="Meiryo UI" w:hAnsi="Meiryo UI" w:cs="Meiryo UI" w:hint="eastAsia"/>
                <w:b w:val="0"/>
              </w:rPr>
              <w:t>してください。</w:t>
            </w:r>
          </w:p>
        </w:tc>
      </w:tr>
    </w:tbl>
    <w:p w:rsidR="00A277AD" w:rsidRDefault="00A277AD" w:rsidP="00A277AD">
      <w:pPr>
        <w:spacing w:line="0" w:lineRule="atLeast"/>
        <w:ind w:firstLineChars="150" w:firstLine="90"/>
        <w:jc w:val="left"/>
        <w:rPr>
          <w:rFonts w:ascii="Meiryo UI" w:eastAsia="Meiryo UI" w:hAnsi="Meiryo UI" w:cs="Meiryo UI"/>
          <w:sz w:val="6"/>
          <w:szCs w:val="6"/>
        </w:rPr>
      </w:pPr>
    </w:p>
    <w:p w:rsidR="00E80482" w:rsidRDefault="00E80482" w:rsidP="00E80482">
      <w:pPr>
        <w:spacing w:line="0" w:lineRule="atLeast"/>
        <w:ind w:firstLineChars="150" w:firstLine="90"/>
        <w:jc w:val="left"/>
        <w:rPr>
          <w:rFonts w:ascii="Meiryo UI" w:eastAsia="Meiryo UI" w:hAnsi="Meiryo UI" w:cs="Meiryo UI"/>
          <w:sz w:val="6"/>
          <w:szCs w:val="6"/>
        </w:rPr>
      </w:pPr>
    </w:p>
    <w:p w:rsidR="00E80482" w:rsidRPr="008C20D2" w:rsidRDefault="00E80482" w:rsidP="003E4B79">
      <w:pPr>
        <w:spacing w:line="360" w:lineRule="exact"/>
        <w:ind w:firstLineChars="150" w:firstLine="330"/>
        <w:jc w:val="left"/>
        <w:rPr>
          <w:rFonts w:ascii="Meiryo UI" w:eastAsia="Meiryo UI" w:hAnsi="Meiryo UI" w:cs="Meiryo UI"/>
          <w:sz w:val="22"/>
        </w:rPr>
      </w:pPr>
      <w:r w:rsidRPr="008C20D2">
        <w:rPr>
          <w:rFonts w:ascii="Meiryo UI" w:eastAsia="Meiryo UI" w:hAnsi="Meiryo UI" w:cs="Meiryo UI" w:hint="eastAsia"/>
          <w:sz w:val="22"/>
        </w:rPr>
        <w:t>●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し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締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t>め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き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切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t>り</w:t>
      </w:r>
      <w:r w:rsidRPr="008C20D2">
        <w:rPr>
          <w:rFonts w:ascii="Meiryo UI" w:eastAsia="Meiryo UI" w:hAnsi="Meiryo UI" w:cs="Meiryo UI" w:hint="eastAsia"/>
          <w:sz w:val="22"/>
        </w:rPr>
        <w:t>：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へいせい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平成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t>２９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ねん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年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t>１１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1"/>
              </w:rPr>
              <w:t>がつ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月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９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にち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日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（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もく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木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）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せんちゃくじゅん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先着順</w:t>
            </w:r>
          </w:rubyBase>
        </w:ruby>
      </w:r>
    </w:p>
    <w:p w:rsidR="00E80482" w:rsidRDefault="00E80482" w:rsidP="00E80482">
      <w:pPr>
        <w:snapToGrid w:val="0"/>
        <w:spacing w:line="360" w:lineRule="exact"/>
        <w:ind w:leftChars="100" w:left="210" w:firstLineChars="50" w:firstLine="110"/>
        <w:rPr>
          <w:rFonts w:ascii="Meiryo UI" w:eastAsia="Meiryo UI" w:hAnsi="Meiryo UI" w:cs="Meiryo UI"/>
          <w:sz w:val="22"/>
          <w:lang w:val="pt-BR"/>
        </w:rPr>
      </w:pPr>
      <w:r w:rsidRPr="008C20D2">
        <w:rPr>
          <w:rFonts w:ascii="Meiryo UI" w:eastAsia="Meiryo UI" w:hAnsi="Meiryo UI" w:cs="Meiryo UI"/>
          <w:sz w:val="22"/>
        </w:rPr>
        <w:t>●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もうしこみ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申込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：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じゅこう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受講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もうしこみ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申込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しょ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書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に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きにゅう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記入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し、ＦＡＸまたは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ゆうびん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郵便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で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おく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送</w:t>
            </w:r>
          </w:rubyBase>
        </w:ruby>
      </w:r>
      <w:r w:rsidRPr="008C20D2">
        <w:rPr>
          <w:rFonts w:ascii="Meiryo UI" w:eastAsia="Meiryo UI" w:hAnsi="Meiryo UI" w:cs="Meiryo UI"/>
          <w:sz w:val="22"/>
        </w:rPr>
        <w:t>って</w:t>
      </w:r>
      <w:r w:rsidRPr="008C20D2">
        <w:rPr>
          <w:rFonts w:ascii="Meiryo UI" w:eastAsia="Meiryo UI" w:hAnsi="Meiryo UI" w:cs="Meiryo UI" w:hint="eastAsia"/>
          <w:sz w:val="22"/>
        </w:rPr>
        <w:t>ください。</w:t>
      </w:r>
      <w:r w:rsidR="006208ED" w:rsidRPr="008C20D2">
        <w:rPr>
          <w:rFonts w:ascii="Meiryo UI" w:eastAsia="Meiryo UI" w:hAnsi="Meiryo UI" w:cs="Meiryo UI"/>
          <w:sz w:val="22"/>
        </w:rPr>
        <w:t>E-mail</w:t>
      </w:r>
      <w:r w:rsidR="006208ED" w:rsidRPr="008C20D2">
        <w:rPr>
          <w:rFonts w:ascii="Meiryo UI" w:eastAsia="Meiryo UI" w:hAnsi="Meiryo UI" w:cs="Meiryo UI" w:hint="eastAsia"/>
          <w:sz w:val="22"/>
        </w:rPr>
        <w:t>、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でんわ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電話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の</w:t>
      </w:r>
      <w:r w:rsidRPr="008C20D2">
        <w:rPr>
          <w:rFonts w:ascii="Meiryo UI" w:eastAsia="Meiryo UI" w:hAnsi="Meiryo UI" w:cs="Meiryo UI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</w:rPr>
              <w:t>ばあい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</w:rPr>
              <w:t>場合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</w:rPr>
        <w:t>は、</w:t>
      </w:r>
      <w:r w:rsidRPr="008C20D2">
        <w:rPr>
          <w:rFonts w:ascii="Meiryo UI" w:eastAsia="Meiryo UI" w:hAnsi="Meiryo UI" w:cs="Meiryo UI"/>
          <w:sz w:val="22"/>
          <w:lang w:val="pt-BR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  <w:lang w:val="pt-BR"/>
              </w:rPr>
              <w:t>さんか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  <w:lang w:val="pt-BR"/>
              </w:rPr>
              <w:t>参加</w:t>
            </w:r>
          </w:rubyBase>
        </w:ruby>
      </w:r>
      <w:r w:rsidRPr="008C20D2">
        <w:rPr>
          <w:rFonts w:ascii="Meiryo UI" w:eastAsia="Meiryo UI" w:hAnsi="Meiryo UI" w:cs="Meiryo UI"/>
          <w:sz w:val="22"/>
          <w:lang w:val="pt-BR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  <w:lang w:val="pt-BR"/>
              </w:rPr>
              <w:t>もうしこみしょ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  <w:lang w:val="pt-BR"/>
              </w:rPr>
              <w:t>申込書</w:t>
            </w:r>
          </w:rubyBase>
        </w:ruby>
      </w:r>
      <w:r w:rsidRPr="008C20D2">
        <w:rPr>
          <w:rFonts w:ascii="Meiryo UI" w:eastAsia="Meiryo UI" w:hAnsi="Meiryo UI" w:cs="Meiryo UI" w:hint="eastAsia"/>
          <w:sz w:val="22"/>
          <w:lang w:val="pt-BR"/>
        </w:rPr>
        <w:t>の</w:t>
      </w:r>
    </w:p>
    <w:p w:rsidR="00E80482" w:rsidRPr="00DA2ABB" w:rsidRDefault="00DA1F35" w:rsidP="00E80482">
      <w:pPr>
        <w:snapToGrid w:val="0"/>
        <w:spacing w:line="360" w:lineRule="exact"/>
        <w:ind w:leftChars="100" w:left="210" w:firstLineChars="450" w:firstLine="945"/>
        <w:rPr>
          <w:rFonts w:ascii="ＭＳ Ｐゴシック" w:eastAsia="ＭＳ Ｐゴシック" w:hAnsi="ＭＳ Ｐゴシック" w:cs="Meiryo UI"/>
          <w:b/>
          <w:sz w:val="22"/>
          <w:lang w:val="pt-BR"/>
        </w:rPr>
      </w:pPr>
      <w:r w:rsidRPr="00335865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730432" behindDoc="1" locked="0" layoutInCell="1" allowOverlap="1" wp14:anchorId="26AB25E5" wp14:editId="0ED97F56">
            <wp:simplePos x="0" y="0"/>
            <wp:positionH relativeFrom="column">
              <wp:posOffset>-796290</wp:posOffset>
            </wp:positionH>
            <wp:positionV relativeFrom="paragraph">
              <wp:posOffset>62230</wp:posOffset>
            </wp:positionV>
            <wp:extent cx="1800225" cy="1720215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bbles-1469089006nhp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08" t="68331" r="67491" b="8714"/>
                    <a:stretch/>
                  </pic:blipFill>
                  <pic:spPr bwMode="auto">
                    <a:xfrm>
                      <a:off x="0" y="0"/>
                      <a:ext cx="1800225" cy="1720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482" w:rsidRPr="008C20D2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3F56F20F" wp14:editId="0590FF9F">
                <wp:simplePos x="0" y="0"/>
                <wp:positionH relativeFrom="column">
                  <wp:posOffset>4431617</wp:posOffset>
                </wp:positionH>
                <wp:positionV relativeFrom="paragraph">
                  <wp:posOffset>56587</wp:posOffset>
                </wp:positionV>
                <wp:extent cx="1785668" cy="180975"/>
                <wp:effectExtent l="0" t="0" r="0" b="952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68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482" w:rsidRDefault="00E80482" w:rsidP="00E8048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1E6FE2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396E1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ⓒ岐阜県</w:t>
                            </w:r>
                            <w:r w:rsidRPr="00396E1D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96E1D"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清流の国ぎふ・ミナモ</w:t>
                            </w:r>
                            <w:r w:rsidRPr="00396E1D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 xml:space="preserve"> #019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:rsidR="00E80482" w:rsidRPr="00396E1D" w:rsidRDefault="00E80482" w:rsidP="00E80482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</w:pPr>
                            <w:r w:rsidRPr="00396E1D">
                              <w:rPr>
                                <w:rFonts w:ascii="ＭＳ Ｐゴシック" w:eastAsia="ＭＳ Ｐゴシック" w:hAnsi="ＭＳ Ｐゴシック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  <w:p w:rsidR="00E80482" w:rsidRPr="00AD07B2" w:rsidRDefault="00E80482" w:rsidP="00E8048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5" type="#_x0000_t202" style="position:absolute;left:0;text-align:left;margin-left:348.95pt;margin-top:4.45pt;width:140.6pt;height:14.2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" filled="f" stroked="f">
                <v:textbox inset="5.85pt,.7pt,5.85pt,.7pt">
                  <w:txbxContent>
                    <w:p w:rsidR="00E80482" w:rsidRDefault="00E80482" w:rsidP="00E8048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1E6FE2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396E1D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ⓒ岐阜県</w:t>
                      </w:r>
                      <w:r w:rsidRPr="00396E1D"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 xml:space="preserve"> </w:t>
                      </w:r>
                      <w:r w:rsidRPr="00396E1D"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清流の国ぎふ・ミナモ</w:t>
                      </w:r>
                      <w:r w:rsidRPr="00396E1D"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 xml:space="preserve"> #019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4"/>
                          <w:szCs w:val="14"/>
                        </w:rPr>
                        <w:t>5</w:t>
                      </w:r>
                    </w:p>
                    <w:p w:rsidR="00E80482" w:rsidRPr="00396E1D" w:rsidRDefault="00E80482" w:rsidP="00E80482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</w:pPr>
                      <w:r w:rsidRPr="00396E1D">
                        <w:rPr>
                          <w:rFonts w:ascii="ＭＳ Ｐゴシック" w:eastAsia="ＭＳ Ｐゴシック" w:hAnsi="ＭＳ Ｐゴシック"/>
                          <w:sz w:val="14"/>
                          <w:szCs w:val="14"/>
                        </w:rPr>
                        <w:t>5</w:t>
                      </w:r>
                    </w:p>
                    <w:p w:rsidR="00E80482" w:rsidRPr="00AD07B2" w:rsidRDefault="00E80482" w:rsidP="00E80482"/>
                  </w:txbxContent>
                </v:textbox>
              </v:shape>
            </w:pict>
          </mc:Fallback>
        </mc:AlternateContent>
      </w:r>
      <w:r w:rsidR="00E80482" w:rsidRPr="008C20D2">
        <w:rPr>
          <w:rFonts w:ascii="Meiryo UI" w:eastAsia="Meiryo UI" w:hAnsi="Meiryo UI" w:cs="Meiryo UI"/>
          <w:sz w:val="22"/>
          <w:lang w:val="pt-BR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  <w:lang w:val="pt-BR"/>
              </w:rPr>
              <w:t>ないよう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  <w:lang w:val="pt-BR"/>
              </w:rPr>
              <w:t>内容</w:t>
            </w:r>
          </w:rubyBase>
        </w:ruby>
      </w:r>
      <w:r w:rsidR="00E80482" w:rsidRPr="008C20D2">
        <w:rPr>
          <w:rFonts w:ascii="Meiryo UI" w:eastAsia="Meiryo UI" w:hAnsi="Meiryo UI" w:cs="Meiryo UI" w:hint="eastAsia"/>
          <w:sz w:val="22"/>
          <w:lang w:val="pt-BR"/>
        </w:rPr>
        <w:t>を</w:t>
      </w:r>
      <w:r w:rsidR="00E80482" w:rsidRPr="008C20D2">
        <w:rPr>
          <w:rFonts w:ascii="Meiryo UI" w:eastAsia="Meiryo UI" w:hAnsi="Meiryo UI" w:cs="Meiryo UI"/>
          <w:sz w:val="22"/>
          <w:lang w:val="pt-BR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E80482" w:rsidRPr="008C20D2">
              <w:rPr>
                <w:rFonts w:ascii="Meiryo UI" w:eastAsia="Meiryo UI" w:hAnsi="Meiryo UI" w:cs="Meiryo UI"/>
                <w:sz w:val="10"/>
                <w:lang w:val="pt-BR"/>
              </w:rPr>
              <w:t>とう</w:t>
            </w:r>
          </w:rt>
          <w:rubyBase>
            <w:r w:rsidR="00E80482" w:rsidRPr="008C20D2">
              <w:rPr>
                <w:rFonts w:ascii="Meiryo UI" w:eastAsia="Meiryo UI" w:hAnsi="Meiryo UI" w:cs="Meiryo UI"/>
                <w:sz w:val="22"/>
                <w:lang w:val="pt-BR"/>
              </w:rPr>
              <w:t>当</w:t>
            </w:r>
          </w:rubyBase>
        </w:ruby>
      </w:r>
      <w:r w:rsidR="00E80482" w:rsidRPr="008C20D2">
        <w:rPr>
          <w:rFonts w:ascii="Meiryo UI" w:eastAsia="Meiryo UI" w:hAnsi="Meiryo UI" w:cs="Meiryo UI" w:hint="eastAsia"/>
          <w:sz w:val="22"/>
          <w:lang w:val="pt-BR"/>
        </w:rPr>
        <w:t>センター</w:t>
      </w:r>
      <w:r w:rsidR="003E4B79">
        <w:rPr>
          <w:rFonts w:ascii="Meiryo UI" w:eastAsia="Meiryo UI" w:hAnsi="Meiryo UI" w:cs="Meiryo UI"/>
          <w:sz w:val="22"/>
          <w:lang w:val="pt-BR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E4B79" w:rsidRPr="003E4B79">
              <w:rPr>
                <w:rFonts w:ascii="Meiryo UI" w:eastAsia="Meiryo UI" w:hAnsi="Meiryo UI" w:cs="Meiryo UI"/>
                <w:sz w:val="10"/>
                <w:lang w:val="pt-BR"/>
              </w:rPr>
              <w:t>しょくいん</w:t>
            </w:r>
          </w:rt>
          <w:rubyBase>
            <w:r w:rsidR="003E4B79">
              <w:rPr>
                <w:rFonts w:ascii="Meiryo UI" w:eastAsia="Meiryo UI" w:hAnsi="Meiryo UI" w:cs="Meiryo UI"/>
                <w:sz w:val="22"/>
                <w:lang w:val="pt-BR"/>
              </w:rPr>
              <w:t>職員</w:t>
            </w:r>
          </w:rubyBase>
        </w:ruby>
      </w:r>
      <w:r w:rsidR="003E4B79" w:rsidRPr="008C20D2">
        <w:rPr>
          <w:rFonts w:ascii="Meiryo UI" w:eastAsia="Meiryo UI" w:hAnsi="Meiryo UI" w:cs="Meiryo UI" w:hint="eastAsia"/>
          <w:sz w:val="22"/>
          <w:lang w:val="pt-BR"/>
        </w:rPr>
        <w:t>に</w:t>
      </w:r>
      <w:r w:rsidR="003E4B79">
        <w:rPr>
          <w:rFonts w:ascii="Meiryo UI" w:eastAsia="Meiryo UI" w:hAnsi="Meiryo UI" w:cs="Meiryo UI"/>
          <w:sz w:val="22"/>
          <w:lang w:val="pt-BR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3E4B79" w:rsidRPr="003E4B79">
              <w:rPr>
                <w:rFonts w:ascii="Meiryo UI" w:eastAsia="Meiryo UI" w:hAnsi="Meiryo UI" w:cs="Meiryo UI"/>
                <w:sz w:val="10"/>
                <w:lang w:val="pt-BR"/>
              </w:rPr>
              <w:t>つた</w:t>
            </w:r>
          </w:rt>
          <w:rubyBase>
            <w:r w:rsidR="003E4B79">
              <w:rPr>
                <w:rFonts w:ascii="Meiryo UI" w:eastAsia="Meiryo UI" w:hAnsi="Meiryo UI" w:cs="Meiryo UI"/>
                <w:sz w:val="22"/>
                <w:lang w:val="pt-BR"/>
              </w:rPr>
              <w:t>伝</w:t>
            </w:r>
          </w:rubyBase>
        </w:ruby>
      </w:r>
      <w:r w:rsidR="003E4B79" w:rsidRPr="008C20D2">
        <w:rPr>
          <w:rFonts w:ascii="Meiryo UI" w:eastAsia="Meiryo UI" w:hAnsi="Meiryo UI" w:cs="Meiryo UI" w:hint="eastAsia"/>
          <w:sz w:val="22"/>
          <w:lang w:val="pt-BR"/>
        </w:rPr>
        <w:t>え</w:t>
      </w:r>
      <w:r w:rsidR="00E80482" w:rsidRPr="008C20D2">
        <w:rPr>
          <w:rFonts w:ascii="Meiryo UI" w:eastAsia="Meiryo UI" w:hAnsi="Meiryo UI" w:cs="Meiryo UI" w:hint="eastAsia"/>
          <w:sz w:val="22"/>
          <w:lang w:val="pt-BR"/>
        </w:rPr>
        <w:t>てください。</w:t>
      </w:r>
    </w:p>
    <w:p w:rsidR="00E80482" w:rsidRDefault="00E80482" w:rsidP="00E80482">
      <w:pPr>
        <w:spacing w:line="360" w:lineRule="exact"/>
        <w:rPr>
          <w:rFonts w:ascii="ＭＳ Ｐゴシック" w:eastAsia="ＭＳ Ｐゴシック" w:hAnsi="ＭＳ Ｐゴシック"/>
          <w:b/>
          <w:sz w:val="22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16CD53F" wp14:editId="773DBBC2">
                <wp:simplePos x="0" y="0"/>
                <wp:positionH relativeFrom="column">
                  <wp:posOffset>934720</wp:posOffset>
                </wp:positionH>
                <wp:positionV relativeFrom="paragraph">
                  <wp:posOffset>37836</wp:posOffset>
                </wp:positionV>
                <wp:extent cx="5282002" cy="879308"/>
                <wp:effectExtent l="0" t="0" r="13970" b="16510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2002" cy="879308"/>
                        </a:xfrm>
                        <a:prstGeom prst="foldedCorner">
                          <a:avLst>
                            <a:gd name="adj" fmla="val 975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0482" w:rsidRPr="008C20D2" w:rsidRDefault="00E80482" w:rsidP="00E80482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8C20D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●お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・お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せ：（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こう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公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ざい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財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）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ぎふけん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岐阜県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こくさい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国際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ED2A25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ED2A25" w:rsidRPr="00ED2A25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0"/>
                                      <w:szCs w:val="22"/>
                                    </w:rPr>
                                    <w:t>せんたー</w:t>
                                  </w:r>
                                </w:rt>
                                <w:rubyBase>
                                  <w:r w:rsidR="00ED2A25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センター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1"/>
                                      <w:szCs w:val="2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：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11"/>
                                      <w:szCs w:val="22"/>
                                    </w:rPr>
                                    <w:t>ふくかわ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福川</w:t>
                                  </w:r>
                                </w:rubyBase>
                              </w:ruby>
                            </w:r>
                          </w:p>
                          <w:p w:rsidR="00E80482" w:rsidRPr="008C20D2" w:rsidRDefault="00E80482" w:rsidP="00E80482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3E4B79">
                              <w:rPr>
                                <w:rFonts w:ascii="Meiryo UI" w:eastAsia="Meiryo UI" w:hAnsi="Meiryo UI" w:cs="Meiryo UI" w:hint="eastAsia"/>
                                <w:sz w:val="22"/>
                                <w:szCs w:val="22"/>
                              </w:rPr>
                              <w:t>TEL:058-214-7700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B7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2"/>
                                <w:szCs w:val="22"/>
                              </w:rPr>
                              <w:t>FAX:058-263-8067</w:t>
                            </w:r>
                            <w:r w:rsidR="003E4B7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2"/>
                                <w:szCs w:val="22"/>
                              </w:rPr>
                              <w:t>E-mail：fukukawa@gic.or.jp</w:t>
                            </w:r>
                          </w:p>
                          <w:p w:rsidR="00E80482" w:rsidRPr="008C20D2" w:rsidRDefault="00E80482" w:rsidP="00E80482">
                            <w:pPr>
                              <w:pStyle w:val="Web"/>
                              <w:snapToGrid w:val="0"/>
                              <w:spacing w:before="0" w:beforeAutospacing="0" w:after="0" w:afterAutospacing="0"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sz w:val="21"/>
                                <w:szCs w:val="21"/>
                              </w:rPr>
                            </w:pPr>
                            <w:r w:rsidRPr="008C20D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1"/>
                                <w:szCs w:val="21"/>
                              </w:rPr>
                              <w:t>〒</w:t>
                            </w:r>
                            <w:r w:rsidR="003E4B7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500-8875　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0"/>
                                      <w:szCs w:val="21"/>
                                    </w:rPr>
                                    <w:t>ぎふし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21"/>
                                      <w:szCs w:val="21"/>
                                    </w:rPr>
                                    <w:t>岐阜市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0"/>
                                      <w:szCs w:val="21"/>
                                    </w:rPr>
                                    <w:t>やながせどおり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21"/>
                                      <w:szCs w:val="21"/>
                                    </w:rPr>
                                    <w:t>柳ヶ瀬通</w:t>
                                  </w:r>
                                </w:rubyBase>
                              </w:ruby>
                            </w:r>
                            <w:r w:rsidR="003E4B7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1"/>
                                <w:szCs w:val="21"/>
                              </w:rPr>
                              <w:t>1-12</w:t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0"/>
                                      <w:szCs w:val="21"/>
                                    </w:rPr>
                                    <w:t>ぎふ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21"/>
                                      <w:szCs w:val="21"/>
                                    </w:rPr>
                                    <w:t>岐阜</w:t>
                                  </w:r>
                                </w:rubyBase>
                              </w:ruby>
                            </w:r>
                            <w:r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0"/>
                                      <w:szCs w:val="21"/>
                                    </w:rPr>
                                    <w:t>ちゅうにち</w:t>
                                  </w:r>
                                </w:rt>
                                <w:rubyBase>
                                  <w:r w:rsidR="00E80482" w:rsidRPr="008C20D2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21"/>
                                      <w:szCs w:val="21"/>
                                    </w:rPr>
                                    <w:t>中日</w:t>
                                  </w:r>
                                </w:rubyBase>
                              </w:ruby>
                            </w:r>
                            <w:r w:rsidR="00E15AEF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E15AEF" w:rsidRPr="00E15AEF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0"/>
                                      <w:szCs w:val="21"/>
                                    </w:rPr>
                                    <w:t>びる</w:t>
                                  </w:r>
                                </w:rt>
                                <w:rubyBase>
                                  <w:r w:rsidR="00E15AEF"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21"/>
                                      <w:szCs w:val="21"/>
                                    </w:rPr>
                                    <w:t>ビル</w:t>
                                  </w:r>
                                </w:rubyBase>
                              </w:ruby>
                            </w:r>
                            <w:r w:rsidR="003E4B79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1"/>
                                <w:szCs w:val="21"/>
                              </w:rPr>
                              <w:t>2</w:t>
                            </w:r>
                            <w:r w:rsidRPr="008C20D2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1"/>
                                <w:szCs w:val="21"/>
                              </w:rPr>
                              <w:t>Ｆ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9" o:spid="_x0000_s1036" type="#_x0000_t65" style="position:absolute;left:0;text-align:left;margin-left:73.6pt;margin-top:3pt;width:415.9pt;height:69.2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" adj="19493">
                <v:textbox inset="5.85pt,.7pt,5.85pt,.7pt">
                  <w:txbxContent>
                    <w:p w:rsidR="00E80482" w:rsidRPr="008C20D2" w:rsidRDefault="00E80482" w:rsidP="00E80482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center"/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8C20D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sz w:val="22"/>
                          <w:szCs w:val="22"/>
                        </w:rPr>
                        <w:t>●お</w:t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もうしこみ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申込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sz w:val="22"/>
                          <w:szCs w:val="22"/>
                        </w:rPr>
                        <w:t>・お</w:t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といあわ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問合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sz w:val="22"/>
                          <w:szCs w:val="22"/>
                        </w:rPr>
                        <w:t>せ：（</w:t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こう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公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ざい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財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sz w:val="22"/>
                          <w:szCs w:val="22"/>
                        </w:rPr>
                        <w:t>）</w:t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ぎふけん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岐阜県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こくさい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国際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ED2A25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ED2A25" w:rsidRPr="00ED2A25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0"/>
                                <w:szCs w:val="22"/>
                              </w:rPr>
                              <w:t>せんたー</w:t>
                            </w:r>
                          </w:rt>
                          <w:rubyBase>
                            <w:r w:rsidR="00ED2A25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センター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1"/>
                                <w:szCs w:val="22"/>
                              </w:rPr>
                              <w:t>たんとう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担当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 w:hint="eastAsia"/>
                          <w:bCs/>
                          <w:color w:val="000000"/>
                          <w:sz w:val="22"/>
                          <w:szCs w:val="22"/>
                        </w:rPr>
                        <w:t>：</w:t>
                      </w:r>
                      <w:r w:rsidRPr="008C20D2">
                        <w:rPr>
                          <w:rFonts w:ascii="Meiryo UI" w:eastAsia="Meiryo UI" w:hAnsi="Meiryo UI" w:cs="Meiryo UI"/>
                          <w:bCs/>
                          <w:color w:val="000000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11"/>
                                <w:szCs w:val="22"/>
                              </w:rPr>
                              <w:t>ふくかわ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福川</w:t>
                            </w:r>
                          </w:rubyBase>
                        </w:ruby>
                      </w:r>
                    </w:p>
                    <w:p w:rsidR="00E80482" w:rsidRPr="008C20D2" w:rsidRDefault="00E80482" w:rsidP="00E80482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22"/>
                          <w:szCs w:val="22"/>
                        </w:rPr>
                      </w:pPr>
                      <w:r w:rsidRPr="003E4B79">
                        <w:rPr>
                          <w:rFonts w:ascii="Meiryo UI" w:eastAsia="Meiryo UI" w:hAnsi="Meiryo UI" w:cs="Meiryo UI" w:hint="eastAsia"/>
                          <w:sz w:val="22"/>
                          <w:szCs w:val="22"/>
                        </w:rPr>
                        <w:t>TEL:058-214-7700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3E4B79">
                        <w:rPr>
                          <w:rFonts w:ascii="Meiryo UI" w:eastAsia="Meiryo UI" w:hAnsi="Meiryo UI" w:cs="Meiryo UI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22"/>
                          <w:szCs w:val="22"/>
                        </w:rPr>
                        <w:t>FAX:058-263-8067</w:t>
                      </w:r>
                      <w:r w:rsidR="003E4B79">
                        <w:rPr>
                          <w:rFonts w:ascii="Meiryo UI" w:eastAsia="Meiryo UI" w:hAnsi="Meiryo UI" w:cs="Meiryo UI" w:hint="eastAsia"/>
                          <w:color w:val="000000"/>
                          <w:sz w:val="22"/>
                          <w:szCs w:val="22"/>
                        </w:rPr>
                        <w:t xml:space="preserve">　　</w:t>
                      </w:r>
                      <w:r w:rsidRPr="008C20D2">
                        <w:rPr>
                          <w:rFonts w:ascii="Meiryo UI" w:eastAsia="Meiryo UI" w:hAnsi="Meiryo UI" w:cs="Meiryo UI" w:hint="eastAsia"/>
                          <w:color w:val="000000"/>
                          <w:sz w:val="22"/>
                          <w:szCs w:val="22"/>
                        </w:rPr>
                        <w:t>E-mail：fukukawa@gic.or.jp</w:t>
                      </w:r>
                    </w:p>
                    <w:p w:rsidR="00E80482" w:rsidRPr="008C20D2" w:rsidRDefault="00E80482" w:rsidP="00E80482">
                      <w:pPr>
                        <w:pStyle w:val="Web"/>
                        <w:snapToGrid w:val="0"/>
                        <w:spacing w:before="0" w:beforeAutospacing="0" w:after="0" w:afterAutospacing="0" w:line="340" w:lineRule="exact"/>
                        <w:jc w:val="center"/>
                        <w:rPr>
                          <w:rFonts w:ascii="Meiryo UI" w:eastAsia="Meiryo UI" w:hAnsi="Meiryo UI" w:cs="Meiryo UI"/>
                          <w:sz w:val="21"/>
                          <w:szCs w:val="21"/>
                        </w:rPr>
                      </w:pPr>
                      <w:r w:rsidRPr="008C20D2">
                        <w:rPr>
                          <w:rFonts w:ascii="Meiryo UI" w:eastAsia="Meiryo UI" w:hAnsi="Meiryo UI" w:cs="Meiryo UI" w:hint="eastAsia"/>
                          <w:color w:val="000000"/>
                          <w:sz w:val="21"/>
                          <w:szCs w:val="21"/>
                        </w:rPr>
                        <w:t>〒</w:t>
                      </w:r>
                      <w:r w:rsidR="003E4B79">
                        <w:rPr>
                          <w:rFonts w:ascii="Meiryo UI" w:eastAsia="Meiryo UI" w:hAnsi="Meiryo UI" w:cs="Meiryo UI" w:hint="eastAsia"/>
                          <w:color w:val="000000"/>
                          <w:sz w:val="21"/>
                          <w:szCs w:val="21"/>
                        </w:rPr>
                        <w:t xml:space="preserve">500-8875　</w:t>
                      </w:r>
                      <w:r w:rsidRPr="008C20D2">
                        <w:rPr>
                          <w:rFonts w:ascii="Meiryo UI" w:eastAsia="Meiryo UI" w:hAnsi="Meiryo UI" w:cs="Meiryo U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10"/>
                                <w:szCs w:val="21"/>
                              </w:rPr>
                              <w:t>ぎふし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t>岐阜市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10"/>
                                <w:szCs w:val="21"/>
                              </w:rPr>
                              <w:t>やながせどおり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t>柳ヶ瀬通</w:t>
                            </w:r>
                          </w:rubyBase>
                        </w:ruby>
                      </w:r>
                      <w:r w:rsidR="003E4B79">
                        <w:rPr>
                          <w:rFonts w:ascii="Meiryo UI" w:eastAsia="Meiryo UI" w:hAnsi="Meiryo UI" w:cs="Meiryo UI" w:hint="eastAsia"/>
                          <w:color w:val="000000"/>
                          <w:sz w:val="21"/>
                          <w:szCs w:val="21"/>
                        </w:rPr>
                        <w:t>1-12</w:t>
                      </w:r>
                      <w:r w:rsidRPr="008C20D2">
                        <w:rPr>
                          <w:rFonts w:ascii="Meiryo UI" w:eastAsia="Meiryo UI" w:hAnsi="Meiryo UI" w:cs="Meiryo UI" w:hint="eastAsia"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 w:rsidRPr="008C20D2">
                        <w:rPr>
                          <w:rFonts w:ascii="Meiryo UI" w:eastAsia="Meiryo UI" w:hAnsi="Meiryo UI" w:cs="Meiryo U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10"/>
                                <w:szCs w:val="21"/>
                              </w:rPr>
                              <w:t>ぎふ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t>岐阜</w:t>
                            </w:r>
                          </w:rubyBase>
                        </w:ruby>
                      </w:r>
                      <w:r w:rsidRPr="008C20D2">
                        <w:rPr>
                          <w:rFonts w:ascii="Meiryo UI" w:eastAsia="Meiryo UI" w:hAnsi="Meiryo UI" w:cs="Meiryo U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10"/>
                                <w:szCs w:val="21"/>
                              </w:rPr>
                              <w:t>ちゅうにち</w:t>
                            </w:r>
                          </w:rt>
                          <w:rubyBase>
                            <w:r w:rsidR="00E80482" w:rsidRPr="008C20D2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t>中日</w:t>
                            </w:r>
                          </w:rubyBase>
                        </w:ruby>
                      </w:r>
                      <w:r w:rsidR="00E15AEF">
                        <w:rPr>
                          <w:rFonts w:ascii="Meiryo UI" w:eastAsia="Meiryo UI" w:hAnsi="Meiryo UI" w:cs="Meiryo UI"/>
                          <w:color w:val="000000"/>
                          <w:sz w:val="2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E15AEF" w:rsidRPr="00E15AEF">
                              <w:rPr>
                                <w:rFonts w:ascii="Meiryo UI" w:eastAsia="Meiryo UI" w:hAnsi="Meiryo UI" w:cs="Meiryo UI"/>
                                <w:color w:val="000000"/>
                                <w:sz w:val="10"/>
                                <w:szCs w:val="21"/>
                              </w:rPr>
                              <w:t>びる</w:t>
                            </w:r>
                          </w:rt>
                          <w:rubyBase>
                            <w:r w:rsidR="00E15AEF">
                              <w:rPr>
                                <w:rFonts w:ascii="Meiryo UI" w:eastAsia="Meiryo UI" w:hAnsi="Meiryo UI" w:cs="Meiryo UI"/>
                                <w:color w:val="000000"/>
                                <w:sz w:val="21"/>
                                <w:szCs w:val="21"/>
                              </w:rPr>
                              <w:t>ビル</w:t>
                            </w:r>
                          </w:rubyBase>
                        </w:ruby>
                      </w:r>
                      <w:r w:rsidR="003E4B79">
                        <w:rPr>
                          <w:rFonts w:ascii="Meiryo UI" w:eastAsia="Meiryo UI" w:hAnsi="Meiryo UI" w:cs="Meiryo UI" w:hint="eastAsia"/>
                          <w:color w:val="000000"/>
                          <w:sz w:val="21"/>
                          <w:szCs w:val="21"/>
                        </w:rPr>
                        <w:t>2</w:t>
                      </w:r>
                      <w:r w:rsidRPr="008C20D2">
                        <w:rPr>
                          <w:rFonts w:ascii="Meiryo UI" w:eastAsia="Meiryo UI" w:hAnsi="Meiryo UI" w:cs="Meiryo UI" w:hint="eastAsia"/>
                          <w:color w:val="000000"/>
                          <w:sz w:val="21"/>
                          <w:szCs w:val="21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</w:p>
    <w:p w:rsidR="00E80482" w:rsidRDefault="00E80482" w:rsidP="00E80482">
      <w:pPr>
        <w:spacing w:line="360" w:lineRule="exact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277AD" w:rsidRDefault="00A277AD" w:rsidP="004E73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A277AD" w:rsidRDefault="00A277AD" w:rsidP="004E73B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A277AD" w:rsidSect="00F65200">
      <w:pgSz w:w="11906" w:h="16838" w:code="9"/>
      <w:pgMar w:top="289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899" w:rsidRDefault="00260899" w:rsidP="00F50E91">
      <w:r>
        <w:separator/>
      </w:r>
    </w:p>
  </w:endnote>
  <w:endnote w:type="continuationSeparator" w:id="0">
    <w:p w:rsidR="00260899" w:rsidRDefault="00260899" w:rsidP="00F5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899" w:rsidRDefault="00260899" w:rsidP="00F50E91">
      <w:r>
        <w:separator/>
      </w:r>
    </w:p>
  </w:footnote>
  <w:footnote w:type="continuationSeparator" w:id="0">
    <w:p w:rsidR="00260899" w:rsidRDefault="00260899" w:rsidP="00F50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4C74"/>
    <w:multiLevelType w:val="hybridMultilevel"/>
    <w:tmpl w:val="8EDE800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BE77643"/>
    <w:multiLevelType w:val="hybridMultilevel"/>
    <w:tmpl w:val="CFFA29B6"/>
    <w:lvl w:ilvl="0" w:tplc="598E38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05"/>
    <w:rsid w:val="000357E9"/>
    <w:rsid w:val="00040BA3"/>
    <w:rsid w:val="00041249"/>
    <w:rsid w:val="00084E38"/>
    <w:rsid w:val="00086E6A"/>
    <w:rsid w:val="00092EC8"/>
    <w:rsid w:val="000B4394"/>
    <w:rsid w:val="000C2589"/>
    <w:rsid w:val="000C65D9"/>
    <w:rsid w:val="000D1DB8"/>
    <w:rsid w:val="000D27DF"/>
    <w:rsid w:val="000F0943"/>
    <w:rsid w:val="0010445C"/>
    <w:rsid w:val="00114D65"/>
    <w:rsid w:val="001155CA"/>
    <w:rsid w:val="00124169"/>
    <w:rsid w:val="00127499"/>
    <w:rsid w:val="001304AB"/>
    <w:rsid w:val="00141D9C"/>
    <w:rsid w:val="00144188"/>
    <w:rsid w:val="00155B4E"/>
    <w:rsid w:val="001567DB"/>
    <w:rsid w:val="00157569"/>
    <w:rsid w:val="0015760B"/>
    <w:rsid w:val="001612D2"/>
    <w:rsid w:val="001767F8"/>
    <w:rsid w:val="00181EC9"/>
    <w:rsid w:val="00194A1E"/>
    <w:rsid w:val="001953F9"/>
    <w:rsid w:val="001A36CB"/>
    <w:rsid w:val="001A592D"/>
    <w:rsid w:val="001B4720"/>
    <w:rsid w:val="001C4896"/>
    <w:rsid w:val="001E5E91"/>
    <w:rsid w:val="001E6FE2"/>
    <w:rsid w:val="001F73FE"/>
    <w:rsid w:val="002001D4"/>
    <w:rsid w:val="00207DDE"/>
    <w:rsid w:val="00212B7D"/>
    <w:rsid w:val="00235AAE"/>
    <w:rsid w:val="00260899"/>
    <w:rsid w:val="002616AA"/>
    <w:rsid w:val="00261B4F"/>
    <w:rsid w:val="002623BC"/>
    <w:rsid w:val="002660F7"/>
    <w:rsid w:val="00281687"/>
    <w:rsid w:val="00285517"/>
    <w:rsid w:val="002A20D8"/>
    <w:rsid w:val="002A5C51"/>
    <w:rsid w:val="002B3874"/>
    <w:rsid w:val="002C1999"/>
    <w:rsid w:val="002C44A7"/>
    <w:rsid w:val="002E01C0"/>
    <w:rsid w:val="002E4C9D"/>
    <w:rsid w:val="002E5982"/>
    <w:rsid w:val="002E6809"/>
    <w:rsid w:val="0030288E"/>
    <w:rsid w:val="00305BDB"/>
    <w:rsid w:val="00326BDB"/>
    <w:rsid w:val="00330A73"/>
    <w:rsid w:val="00337CEB"/>
    <w:rsid w:val="00361EC0"/>
    <w:rsid w:val="00370613"/>
    <w:rsid w:val="00390D4F"/>
    <w:rsid w:val="00396E1D"/>
    <w:rsid w:val="00397AFC"/>
    <w:rsid w:val="003A4EDB"/>
    <w:rsid w:val="003B12CF"/>
    <w:rsid w:val="003B4116"/>
    <w:rsid w:val="003D0FF3"/>
    <w:rsid w:val="003D46A2"/>
    <w:rsid w:val="003D4C36"/>
    <w:rsid w:val="003D6237"/>
    <w:rsid w:val="003E4B79"/>
    <w:rsid w:val="003F33DC"/>
    <w:rsid w:val="003F4EF7"/>
    <w:rsid w:val="0040065C"/>
    <w:rsid w:val="004179D6"/>
    <w:rsid w:val="0042628F"/>
    <w:rsid w:val="00435CF4"/>
    <w:rsid w:val="0043652E"/>
    <w:rsid w:val="00451320"/>
    <w:rsid w:val="004546C3"/>
    <w:rsid w:val="00477154"/>
    <w:rsid w:val="0048489C"/>
    <w:rsid w:val="004A7D49"/>
    <w:rsid w:val="004B7C5E"/>
    <w:rsid w:val="004C1D62"/>
    <w:rsid w:val="004D02B6"/>
    <w:rsid w:val="004D4E63"/>
    <w:rsid w:val="004D5035"/>
    <w:rsid w:val="004D75C7"/>
    <w:rsid w:val="004E73B4"/>
    <w:rsid w:val="004E7EAF"/>
    <w:rsid w:val="004F020E"/>
    <w:rsid w:val="004F060E"/>
    <w:rsid w:val="004F6521"/>
    <w:rsid w:val="005104A2"/>
    <w:rsid w:val="005155F1"/>
    <w:rsid w:val="0052786B"/>
    <w:rsid w:val="00534C39"/>
    <w:rsid w:val="00534D72"/>
    <w:rsid w:val="00540F1D"/>
    <w:rsid w:val="005627C9"/>
    <w:rsid w:val="00563674"/>
    <w:rsid w:val="005815E9"/>
    <w:rsid w:val="005A71FE"/>
    <w:rsid w:val="005B1B71"/>
    <w:rsid w:val="005C0444"/>
    <w:rsid w:val="005C3FF8"/>
    <w:rsid w:val="005C73EC"/>
    <w:rsid w:val="005C7BBE"/>
    <w:rsid w:val="005D3610"/>
    <w:rsid w:val="005F0278"/>
    <w:rsid w:val="00601411"/>
    <w:rsid w:val="00605904"/>
    <w:rsid w:val="0060764D"/>
    <w:rsid w:val="006208ED"/>
    <w:rsid w:val="00622B05"/>
    <w:rsid w:val="006334F0"/>
    <w:rsid w:val="00634669"/>
    <w:rsid w:val="006428C2"/>
    <w:rsid w:val="00665CC0"/>
    <w:rsid w:val="00686627"/>
    <w:rsid w:val="00690A1D"/>
    <w:rsid w:val="006944F5"/>
    <w:rsid w:val="006B07CD"/>
    <w:rsid w:val="006D4E05"/>
    <w:rsid w:val="006E05D1"/>
    <w:rsid w:val="006E2BE2"/>
    <w:rsid w:val="006E38A9"/>
    <w:rsid w:val="006E549D"/>
    <w:rsid w:val="006F1CD0"/>
    <w:rsid w:val="006F4C72"/>
    <w:rsid w:val="0070034B"/>
    <w:rsid w:val="007033DB"/>
    <w:rsid w:val="00704AAD"/>
    <w:rsid w:val="00704D96"/>
    <w:rsid w:val="00714C69"/>
    <w:rsid w:val="00717AC8"/>
    <w:rsid w:val="007326C7"/>
    <w:rsid w:val="00745FB1"/>
    <w:rsid w:val="007537CE"/>
    <w:rsid w:val="007629A4"/>
    <w:rsid w:val="00764702"/>
    <w:rsid w:val="0077597E"/>
    <w:rsid w:val="0078242A"/>
    <w:rsid w:val="0079114D"/>
    <w:rsid w:val="007911BD"/>
    <w:rsid w:val="0079694D"/>
    <w:rsid w:val="007B4815"/>
    <w:rsid w:val="007D5E23"/>
    <w:rsid w:val="007F5F84"/>
    <w:rsid w:val="00800799"/>
    <w:rsid w:val="00806064"/>
    <w:rsid w:val="008476A8"/>
    <w:rsid w:val="0085192B"/>
    <w:rsid w:val="008605B1"/>
    <w:rsid w:val="008724E9"/>
    <w:rsid w:val="008755DC"/>
    <w:rsid w:val="008857B7"/>
    <w:rsid w:val="00894096"/>
    <w:rsid w:val="008C20D2"/>
    <w:rsid w:val="008E302C"/>
    <w:rsid w:val="008E41B9"/>
    <w:rsid w:val="008E42B3"/>
    <w:rsid w:val="008F31F5"/>
    <w:rsid w:val="008F4190"/>
    <w:rsid w:val="008F6FF4"/>
    <w:rsid w:val="00910C73"/>
    <w:rsid w:val="009147E5"/>
    <w:rsid w:val="0092091F"/>
    <w:rsid w:val="009221C7"/>
    <w:rsid w:val="009244D4"/>
    <w:rsid w:val="009251DE"/>
    <w:rsid w:val="00931BF5"/>
    <w:rsid w:val="00934C2C"/>
    <w:rsid w:val="00942136"/>
    <w:rsid w:val="009430B3"/>
    <w:rsid w:val="009445D4"/>
    <w:rsid w:val="009462C3"/>
    <w:rsid w:val="0095740A"/>
    <w:rsid w:val="00966F24"/>
    <w:rsid w:val="00971212"/>
    <w:rsid w:val="00991F70"/>
    <w:rsid w:val="009A3D81"/>
    <w:rsid w:val="009A57E4"/>
    <w:rsid w:val="009B731F"/>
    <w:rsid w:val="009C5C86"/>
    <w:rsid w:val="009E20EF"/>
    <w:rsid w:val="009E56A4"/>
    <w:rsid w:val="009E5F3D"/>
    <w:rsid w:val="009F4216"/>
    <w:rsid w:val="00A01700"/>
    <w:rsid w:val="00A04884"/>
    <w:rsid w:val="00A10D02"/>
    <w:rsid w:val="00A25D37"/>
    <w:rsid w:val="00A26F2B"/>
    <w:rsid w:val="00A277AD"/>
    <w:rsid w:val="00A3411F"/>
    <w:rsid w:val="00A34CF9"/>
    <w:rsid w:val="00A3531C"/>
    <w:rsid w:val="00A40BB3"/>
    <w:rsid w:val="00A51339"/>
    <w:rsid w:val="00A73A71"/>
    <w:rsid w:val="00A77D3D"/>
    <w:rsid w:val="00AD07B2"/>
    <w:rsid w:val="00AD77FB"/>
    <w:rsid w:val="00AE10E5"/>
    <w:rsid w:val="00AE3C8F"/>
    <w:rsid w:val="00AF413D"/>
    <w:rsid w:val="00AF6EFD"/>
    <w:rsid w:val="00B1520E"/>
    <w:rsid w:val="00B31CF9"/>
    <w:rsid w:val="00B32A86"/>
    <w:rsid w:val="00B338D7"/>
    <w:rsid w:val="00B40CE4"/>
    <w:rsid w:val="00B47CC6"/>
    <w:rsid w:val="00B51A93"/>
    <w:rsid w:val="00B55078"/>
    <w:rsid w:val="00B86F69"/>
    <w:rsid w:val="00B91CCB"/>
    <w:rsid w:val="00BA6000"/>
    <w:rsid w:val="00BA737D"/>
    <w:rsid w:val="00BB47EE"/>
    <w:rsid w:val="00BB7304"/>
    <w:rsid w:val="00BB7CC2"/>
    <w:rsid w:val="00BC62BF"/>
    <w:rsid w:val="00BD22C2"/>
    <w:rsid w:val="00BD3D6A"/>
    <w:rsid w:val="00BD4DC5"/>
    <w:rsid w:val="00BD62D6"/>
    <w:rsid w:val="00BE233F"/>
    <w:rsid w:val="00BE2D40"/>
    <w:rsid w:val="00BE38B9"/>
    <w:rsid w:val="00BE7992"/>
    <w:rsid w:val="00C0014F"/>
    <w:rsid w:val="00C052C5"/>
    <w:rsid w:val="00C05369"/>
    <w:rsid w:val="00C263D3"/>
    <w:rsid w:val="00C343A1"/>
    <w:rsid w:val="00C5569D"/>
    <w:rsid w:val="00C74011"/>
    <w:rsid w:val="00C82339"/>
    <w:rsid w:val="00C830EB"/>
    <w:rsid w:val="00C92595"/>
    <w:rsid w:val="00C948F8"/>
    <w:rsid w:val="00CC2692"/>
    <w:rsid w:val="00CF3E66"/>
    <w:rsid w:val="00D06284"/>
    <w:rsid w:val="00D06BFB"/>
    <w:rsid w:val="00D11C81"/>
    <w:rsid w:val="00D1689D"/>
    <w:rsid w:val="00D2719A"/>
    <w:rsid w:val="00D358EE"/>
    <w:rsid w:val="00D36E3F"/>
    <w:rsid w:val="00D53EE7"/>
    <w:rsid w:val="00D61897"/>
    <w:rsid w:val="00D80B01"/>
    <w:rsid w:val="00D80EF8"/>
    <w:rsid w:val="00D85790"/>
    <w:rsid w:val="00D96646"/>
    <w:rsid w:val="00DA1F35"/>
    <w:rsid w:val="00DA2ABB"/>
    <w:rsid w:val="00DA2F52"/>
    <w:rsid w:val="00DA62CB"/>
    <w:rsid w:val="00DB52EC"/>
    <w:rsid w:val="00DB6D22"/>
    <w:rsid w:val="00DE3499"/>
    <w:rsid w:val="00DF43F3"/>
    <w:rsid w:val="00DF48F6"/>
    <w:rsid w:val="00E14BA1"/>
    <w:rsid w:val="00E15AEF"/>
    <w:rsid w:val="00E32D2C"/>
    <w:rsid w:val="00E5305A"/>
    <w:rsid w:val="00E707BF"/>
    <w:rsid w:val="00E80482"/>
    <w:rsid w:val="00E86F02"/>
    <w:rsid w:val="00EA018B"/>
    <w:rsid w:val="00EA0F2B"/>
    <w:rsid w:val="00EA550B"/>
    <w:rsid w:val="00EC1DF7"/>
    <w:rsid w:val="00EC5667"/>
    <w:rsid w:val="00ED2A25"/>
    <w:rsid w:val="00EE3C1D"/>
    <w:rsid w:val="00F34A3C"/>
    <w:rsid w:val="00F40B95"/>
    <w:rsid w:val="00F50E91"/>
    <w:rsid w:val="00F53198"/>
    <w:rsid w:val="00F65200"/>
    <w:rsid w:val="00F70E2C"/>
    <w:rsid w:val="00F72040"/>
    <w:rsid w:val="00FC1F38"/>
    <w:rsid w:val="00FD0B98"/>
    <w:rsid w:val="00FD48F6"/>
    <w:rsid w:val="00FD62C9"/>
    <w:rsid w:val="00FE5088"/>
    <w:rsid w:val="00FF382C"/>
    <w:rsid w:val="00FF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C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81E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E91"/>
  </w:style>
  <w:style w:type="paragraph" w:styleId="a7">
    <w:name w:val="footer"/>
    <w:basedOn w:val="a"/>
    <w:link w:val="a8"/>
    <w:uiPriority w:val="99"/>
    <w:unhideWhenUsed/>
    <w:rsid w:val="00F5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E91"/>
  </w:style>
  <w:style w:type="table" w:styleId="a9">
    <w:name w:val="Table Grid"/>
    <w:basedOn w:val="a1"/>
    <w:uiPriority w:val="59"/>
    <w:rsid w:val="0063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F5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">
    <w:name w:val="Light List Accent 1"/>
    <w:basedOn w:val="a1"/>
    <w:uiPriority w:val="61"/>
    <w:rsid w:val="00BE23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unhideWhenUsed/>
    <w:rsid w:val="008C20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65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EC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181EC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50E91"/>
  </w:style>
  <w:style w:type="paragraph" w:styleId="a7">
    <w:name w:val="footer"/>
    <w:basedOn w:val="a"/>
    <w:link w:val="a8"/>
    <w:uiPriority w:val="99"/>
    <w:unhideWhenUsed/>
    <w:rsid w:val="00F50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50E91"/>
  </w:style>
  <w:style w:type="table" w:styleId="a9">
    <w:name w:val="Table Grid"/>
    <w:basedOn w:val="a1"/>
    <w:uiPriority w:val="59"/>
    <w:rsid w:val="00633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F5F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2">
    <w:name w:val="Light List Accent 1"/>
    <w:basedOn w:val="a1"/>
    <w:uiPriority w:val="61"/>
    <w:rsid w:val="00BE23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aa">
    <w:name w:val="Hyperlink"/>
    <w:basedOn w:val="a0"/>
    <w:uiPriority w:val="99"/>
    <w:unhideWhenUsed/>
    <w:rsid w:val="008C20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0.png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40.png"/><Relationship Id="rId10" Type="http://schemas.openxmlformats.org/officeDocument/2006/relationships/image" Target="media/image10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3A69-05CB-43BE-B1E2-593BDEF4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1387</Words>
  <Characters>7906</Characters>
  <Application>Microsoft Office Word</Application>
  <DocSecurity>0</DocSecurity>
  <Lines>65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</dc:creator>
  <cp:lastModifiedBy>gic07</cp:lastModifiedBy>
  <cp:revision>2</cp:revision>
  <cp:lastPrinted>2017-09-21T00:51:00Z</cp:lastPrinted>
  <dcterms:created xsi:type="dcterms:W3CDTF">2017-09-25T04:05:00Z</dcterms:created>
  <dcterms:modified xsi:type="dcterms:W3CDTF">2017-09-25T04:05:00Z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