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EF57" w14:textId="2BDCBB3E" w:rsidR="00B656E5" w:rsidRPr="00022422" w:rsidRDefault="003F0540" w:rsidP="00F81130">
      <w:pPr>
        <w:pStyle w:val="1"/>
        <w:jc w:val="center"/>
        <w:rPr>
          <w:rFonts w:eastAsia="SimSun"/>
          <w:b w:val="0"/>
          <w:bCs/>
          <w:sz w:val="28"/>
          <w:szCs w:val="28"/>
          <w:lang w:eastAsia="zh-CN"/>
        </w:rPr>
      </w:pPr>
      <w:bookmarkStart w:id="0" w:name="_Hlk164433081"/>
      <w:r w:rsidRPr="00022422">
        <w:rPr>
          <w:rFonts w:hint="eastAsia"/>
          <w:bCs/>
          <w:sz w:val="28"/>
          <w:szCs w:val="28"/>
        </w:rPr>
        <w:t>岐阜県地域日本語教育コーディネーター</w:t>
      </w:r>
      <w:bookmarkEnd w:id="0"/>
      <w:r w:rsidR="00F81130" w:rsidRPr="00022422">
        <w:rPr>
          <w:rFonts w:hint="eastAsia"/>
          <w:sz w:val="28"/>
          <w:szCs w:val="28"/>
        </w:rPr>
        <w:t>派遣</w:t>
      </w:r>
      <w:r w:rsidR="00A242EF" w:rsidRPr="00022422">
        <w:rPr>
          <w:rFonts w:hint="eastAsia"/>
          <w:bCs/>
          <w:sz w:val="28"/>
          <w:szCs w:val="28"/>
          <w:lang w:eastAsia="zh-CN"/>
        </w:rPr>
        <w:t>依頼</w:t>
      </w:r>
      <w:r w:rsidR="00B656E5" w:rsidRPr="00022422">
        <w:rPr>
          <w:rFonts w:hint="eastAsia"/>
          <w:bCs/>
          <w:sz w:val="28"/>
          <w:szCs w:val="28"/>
          <w:lang w:eastAsia="zh-CN"/>
        </w:rPr>
        <w:t>書</w:t>
      </w:r>
    </w:p>
    <w:p w14:paraId="47AAAB21" w14:textId="5ED40080" w:rsidR="00B656E5" w:rsidRPr="00022422" w:rsidRDefault="00F81130" w:rsidP="00890DE0">
      <w:pPr>
        <w:jc w:val="right"/>
        <w:rPr>
          <w:rFonts w:ascii="游明朝" w:hAnsi="游明朝"/>
          <w:szCs w:val="21"/>
        </w:rPr>
      </w:pPr>
      <w:r w:rsidRPr="00022422">
        <w:rPr>
          <w:rFonts w:ascii="游明朝" w:hAnsi="游明朝" w:hint="eastAsia"/>
          <w:szCs w:val="21"/>
        </w:rPr>
        <w:t>令和</w:t>
      </w:r>
      <w:r w:rsidR="00890DE0" w:rsidRPr="00022422">
        <w:rPr>
          <w:rFonts w:ascii="游ゴシック" w:eastAsia="游ゴシック" w:hAnsi="游ゴシック" w:hint="eastAsia"/>
          <w:szCs w:val="21"/>
        </w:rPr>
        <w:t xml:space="preserve">　</w:t>
      </w:r>
      <w:r w:rsidR="00890DE0" w:rsidRPr="00022422">
        <w:rPr>
          <w:rFonts w:ascii="游明朝" w:hAnsi="游明朝" w:hint="eastAsia"/>
          <w:szCs w:val="21"/>
        </w:rPr>
        <w:t xml:space="preserve">　　</w:t>
      </w:r>
      <w:r w:rsidR="00DA401D" w:rsidRPr="00022422">
        <w:rPr>
          <w:rFonts w:ascii="游明朝" w:hAnsi="游明朝" w:hint="eastAsia"/>
          <w:szCs w:val="21"/>
        </w:rPr>
        <w:t xml:space="preserve">年　</w:t>
      </w:r>
      <w:r w:rsidR="00890DE0" w:rsidRPr="00022422">
        <w:rPr>
          <w:rFonts w:ascii="游明朝" w:hAnsi="游明朝" w:hint="eastAsia"/>
          <w:szCs w:val="21"/>
        </w:rPr>
        <w:t xml:space="preserve">　</w:t>
      </w:r>
      <w:r w:rsidRPr="00022422">
        <w:rPr>
          <w:rFonts w:ascii="游明朝" w:hAnsi="游明朝" w:hint="eastAsia"/>
          <w:szCs w:val="21"/>
        </w:rPr>
        <w:t xml:space="preserve">　</w:t>
      </w:r>
      <w:r w:rsidR="00DA401D" w:rsidRPr="00022422">
        <w:rPr>
          <w:rFonts w:ascii="游明朝" w:hAnsi="游明朝" w:hint="eastAsia"/>
          <w:szCs w:val="21"/>
        </w:rPr>
        <w:t>月</w:t>
      </w:r>
      <w:r w:rsidR="00890DE0" w:rsidRPr="00022422">
        <w:rPr>
          <w:rFonts w:ascii="游明朝" w:hAnsi="游明朝" w:hint="eastAsia"/>
          <w:szCs w:val="21"/>
        </w:rPr>
        <w:t xml:space="preserve">　　　</w:t>
      </w:r>
      <w:r w:rsidR="00B656E5" w:rsidRPr="00022422">
        <w:rPr>
          <w:rFonts w:ascii="游明朝" w:hAnsi="游明朝" w:hint="eastAsia"/>
          <w:szCs w:val="21"/>
        </w:rPr>
        <w:t>日</w:t>
      </w:r>
    </w:p>
    <w:p w14:paraId="7802B4D2" w14:textId="77777777" w:rsidR="00F81130" w:rsidRPr="00022422" w:rsidRDefault="00F81130" w:rsidP="00890DE0">
      <w:pPr>
        <w:jc w:val="right"/>
        <w:rPr>
          <w:rFonts w:ascii="游明朝" w:hAnsi="游明朝"/>
          <w:szCs w:val="21"/>
        </w:rPr>
      </w:pPr>
    </w:p>
    <w:p w14:paraId="7973F89C" w14:textId="6F450EC4" w:rsidR="00B656E5" w:rsidRPr="00022422" w:rsidRDefault="00B05F59" w:rsidP="001956B3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（公財）岐</w:t>
      </w:r>
      <w:r w:rsidR="00F81130" w:rsidRPr="00022422">
        <w:rPr>
          <w:rFonts w:ascii="游明朝" w:hAnsi="游明朝" w:hint="eastAsia"/>
          <w:szCs w:val="21"/>
        </w:rPr>
        <w:t xml:space="preserve">阜県国際交流センター　</w:t>
      </w:r>
      <w:r>
        <w:rPr>
          <w:rFonts w:ascii="游明朝" w:hAnsi="游明朝" w:hint="eastAsia"/>
          <w:szCs w:val="21"/>
        </w:rPr>
        <w:t xml:space="preserve">理事長　</w:t>
      </w:r>
      <w:r w:rsidRPr="00B05F59">
        <w:rPr>
          <w:rFonts w:ascii="游明朝" w:hAnsi="游明朝" w:hint="eastAsia"/>
          <w:szCs w:val="21"/>
        </w:rPr>
        <w:t>吉田 和弘</w:t>
      </w:r>
      <w:r w:rsidR="00C72E21">
        <w:rPr>
          <w:rFonts w:ascii="游明朝" w:hAnsi="游明朝" w:hint="eastAsia"/>
          <w:szCs w:val="21"/>
        </w:rPr>
        <w:t xml:space="preserve">　</w:t>
      </w:r>
      <w:r w:rsidR="004148B7" w:rsidRPr="00022422">
        <w:rPr>
          <w:rFonts w:ascii="游明朝" w:hAnsi="游明朝" w:hint="eastAsia"/>
          <w:szCs w:val="21"/>
        </w:rPr>
        <w:t>様</w:t>
      </w:r>
    </w:p>
    <w:p w14:paraId="711580E4" w14:textId="77777777" w:rsidR="00B656E5" w:rsidRPr="00022422" w:rsidRDefault="00B656E5" w:rsidP="00B656E5">
      <w:pPr>
        <w:rPr>
          <w:rFonts w:ascii="游明朝" w:hAnsi="游明朝"/>
          <w:szCs w:val="21"/>
        </w:rPr>
      </w:pPr>
    </w:p>
    <w:p w14:paraId="2081D6DE" w14:textId="50CC5DD3" w:rsidR="00AC7C5F" w:rsidRPr="00022422" w:rsidRDefault="00B90607" w:rsidP="00D53421">
      <w:pPr>
        <w:spacing w:line="300" w:lineRule="exact"/>
        <w:ind w:firstLineChars="100" w:firstLine="210"/>
        <w:jc w:val="left"/>
        <w:rPr>
          <w:rFonts w:ascii="游明朝" w:hAnsi="游明朝"/>
          <w:szCs w:val="21"/>
        </w:rPr>
      </w:pPr>
      <w:r w:rsidRPr="00022422">
        <w:rPr>
          <w:rFonts w:ascii="游明朝" w:hAnsi="游明朝" w:hint="eastAsia"/>
          <w:szCs w:val="21"/>
        </w:rPr>
        <w:t>「岐阜県地域日本語教育コーディネーターの派遣について（ガイドライン）」に基づき、</w:t>
      </w:r>
      <w:r w:rsidR="00D53421" w:rsidRPr="00022422">
        <w:rPr>
          <w:rFonts w:ascii="游明朝" w:hAnsi="游明朝" w:hint="eastAsia"/>
          <w:szCs w:val="21"/>
        </w:rPr>
        <w:t>以下</w:t>
      </w:r>
      <w:r w:rsidR="00B656E5" w:rsidRPr="00022422">
        <w:rPr>
          <w:rFonts w:ascii="游明朝" w:hAnsi="游明朝" w:hint="eastAsia"/>
          <w:szCs w:val="21"/>
        </w:rPr>
        <w:t>のとおり</w:t>
      </w:r>
      <w:r w:rsidR="00F81130" w:rsidRPr="00022422">
        <w:rPr>
          <w:rFonts w:ascii="游明朝" w:hAnsi="游明朝" w:hint="eastAsia"/>
          <w:szCs w:val="21"/>
        </w:rPr>
        <w:t>、岐阜県地域日本語教育コーディネーターの派遣</w:t>
      </w:r>
      <w:r w:rsidR="00B656E5" w:rsidRPr="00022422">
        <w:rPr>
          <w:rFonts w:ascii="游明朝" w:hAnsi="游明朝" w:hint="eastAsia"/>
          <w:szCs w:val="21"/>
        </w:rPr>
        <w:t>を依頼します。</w:t>
      </w:r>
      <w:r w:rsidR="00AC7C5F" w:rsidRPr="00022422">
        <w:rPr>
          <w:rFonts w:ascii="游明朝" w:hAnsi="游明朝" w:hint="eastAsia"/>
          <w:szCs w:val="21"/>
        </w:rPr>
        <w:t>なお、本依頼書を</w:t>
      </w:r>
      <w:r w:rsidR="00B233D1" w:rsidRPr="00022422">
        <w:rPr>
          <w:rFonts w:ascii="游明朝" w:hAnsi="游明朝" w:hint="eastAsia"/>
          <w:szCs w:val="21"/>
        </w:rPr>
        <w:t>岐阜県</w:t>
      </w:r>
      <w:r w:rsidR="000B4F6F" w:rsidRPr="00022422">
        <w:rPr>
          <w:rFonts w:ascii="游明朝" w:hAnsi="游明朝" w:hint="eastAsia"/>
          <w:szCs w:val="21"/>
        </w:rPr>
        <w:t>地域日本語教育コーディネーター</w:t>
      </w:r>
      <w:r w:rsidR="00AC7C5F" w:rsidRPr="00022422">
        <w:rPr>
          <w:rFonts w:ascii="游明朝" w:hAnsi="游明朝" w:hint="eastAsia"/>
          <w:szCs w:val="21"/>
        </w:rPr>
        <w:t>に提供することに同意します。</w:t>
      </w:r>
    </w:p>
    <w:p w14:paraId="301CD153" w14:textId="77777777" w:rsidR="00AC7C5F" w:rsidRPr="00022422" w:rsidRDefault="00AC7C5F" w:rsidP="00AC7C5F">
      <w:pPr>
        <w:jc w:val="left"/>
        <w:rPr>
          <w:rFonts w:ascii="游明朝" w:hAnsi="游明朝"/>
          <w:szCs w:val="21"/>
        </w:rPr>
      </w:pPr>
    </w:p>
    <w:p w14:paraId="5C972C5A" w14:textId="6AEBFC56" w:rsidR="005530A2" w:rsidRPr="00022422" w:rsidRDefault="00146D63" w:rsidP="00146D63">
      <w:pPr>
        <w:spacing w:line="340" w:lineRule="exact"/>
        <w:ind w:left="79" w:hanging="79"/>
        <w:jc w:val="left"/>
        <w:rPr>
          <w:rFonts w:ascii="游ゴシック" w:eastAsia="游ゴシック" w:hAnsi="游ゴシック"/>
          <w:b/>
          <w:sz w:val="24"/>
          <w:szCs w:val="21"/>
        </w:rPr>
      </w:pPr>
      <w:r w:rsidRPr="00022422">
        <w:rPr>
          <w:rFonts w:ascii="游ゴシック" w:eastAsia="游ゴシック" w:hAnsi="游ゴシック" w:hint="eastAsia"/>
          <w:b/>
          <w:sz w:val="24"/>
          <w:szCs w:val="21"/>
        </w:rPr>
        <w:t>①</w:t>
      </w:r>
      <w:r w:rsidR="009A1B1B" w:rsidRPr="00022422">
        <w:rPr>
          <w:rFonts w:ascii="游ゴシック" w:eastAsia="游ゴシック" w:hAnsi="游ゴシック" w:hint="eastAsia"/>
          <w:b/>
          <w:sz w:val="24"/>
          <w:szCs w:val="21"/>
        </w:rPr>
        <w:t xml:space="preserve"> 依頼</w:t>
      </w:r>
      <w:r w:rsidRPr="00022422">
        <w:rPr>
          <w:rFonts w:ascii="游ゴシック" w:eastAsia="游ゴシック" w:hAnsi="游ゴシック" w:hint="eastAsia"/>
          <w:b/>
          <w:sz w:val="24"/>
          <w:szCs w:val="21"/>
        </w:rPr>
        <w:t>者</w:t>
      </w:r>
      <w:r w:rsidR="009A1B1B" w:rsidRPr="00022422">
        <w:rPr>
          <w:rFonts w:ascii="游ゴシック" w:eastAsia="游ゴシック" w:hAnsi="游ゴシック" w:hint="eastAsia"/>
          <w:b/>
          <w:sz w:val="24"/>
          <w:szCs w:val="21"/>
        </w:rPr>
        <w:t>情報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3151"/>
        <w:gridCol w:w="1760"/>
        <w:gridCol w:w="3876"/>
      </w:tblGrid>
      <w:tr w:rsidR="00B656E5" w:rsidRPr="00022422" w14:paraId="244604E7" w14:textId="77777777" w:rsidTr="00146D63">
        <w:trPr>
          <w:cantSplit/>
          <w:trHeight w:val="720"/>
        </w:trPr>
        <w:tc>
          <w:tcPr>
            <w:tcW w:w="686" w:type="pct"/>
            <w:vMerge w:val="restart"/>
            <w:shd w:val="clear" w:color="auto" w:fill="FBE4D5"/>
            <w:vAlign w:val="center"/>
          </w:tcPr>
          <w:p w14:paraId="2E8D5250" w14:textId="10E75F7A" w:rsidR="00B656E5" w:rsidRPr="00022422" w:rsidRDefault="00B90607" w:rsidP="00FD2672">
            <w:pPr>
              <w:pStyle w:val="a5"/>
              <w:rPr>
                <w:rFonts w:ascii="游明朝" w:hAnsi="游明朝"/>
                <w:bCs/>
                <w:sz w:val="21"/>
                <w:szCs w:val="21"/>
              </w:rPr>
            </w:pPr>
            <w:r w:rsidRPr="00022422">
              <w:rPr>
                <w:rFonts w:ascii="游明朝" w:hAnsi="游明朝" w:hint="eastAsia"/>
                <w:bCs/>
                <w:sz w:val="21"/>
                <w:szCs w:val="21"/>
              </w:rPr>
              <w:t>団体</w:t>
            </w:r>
            <w:r w:rsidR="00B656E5" w:rsidRPr="00022422">
              <w:rPr>
                <w:rFonts w:ascii="游明朝" w:hAnsi="游明朝" w:hint="eastAsia"/>
                <w:bCs/>
                <w:sz w:val="21"/>
                <w:szCs w:val="21"/>
              </w:rPr>
              <w:t>名</w:t>
            </w:r>
          </w:p>
        </w:tc>
        <w:tc>
          <w:tcPr>
            <w:tcW w:w="1547" w:type="pct"/>
            <w:vMerge w:val="restart"/>
            <w:vAlign w:val="center"/>
          </w:tcPr>
          <w:p w14:paraId="7E9B83D3" w14:textId="77777777" w:rsidR="004148B7" w:rsidRPr="00022422" w:rsidRDefault="004148B7" w:rsidP="00146D63">
            <w:pPr>
              <w:rPr>
                <w:rFonts w:ascii="游明朝" w:hAnsi="游明朝"/>
                <w:bCs/>
                <w:sz w:val="24"/>
              </w:rPr>
            </w:pPr>
          </w:p>
        </w:tc>
        <w:tc>
          <w:tcPr>
            <w:tcW w:w="864" w:type="pct"/>
            <w:shd w:val="clear" w:color="auto" w:fill="FBE4D5"/>
            <w:vAlign w:val="center"/>
          </w:tcPr>
          <w:p w14:paraId="2F1D41C5" w14:textId="77777777" w:rsidR="00620310" w:rsidRPr="00022422" w:rsidRDefault="00B656E5" w:rsidP="009A1B1B">
            <w:pPr>
              <w:pStyle w:val="a5"/>
              <w:spacing w:line="300" w:lineRule="exact"/>
              <w:rPr>
                <w:rFonts w:ascii="游明朝" w:hAnsi="游明朝"/>
                <w:bCs/>
                <w:sz w:val="21"/>
                <w:szCs w:val="21"/>
              </w:rPr>
            </w:pPr>
            <w:r w:rsidRPr="00022422">
              <w:rPr>
                <w:rFonts w:ascii="游明朝" w:hAnsi="游明朝" w:hint="eastAsia"/>
                <w:bCs/>
                <w:sz w:val="21"/>
                <w:szCs w:val="21"/>
              </w:rPr>
              <w:t>代表者</w:t>
            </w:r>
          </w:p>
          <w:p w14:paraId="1070EFD2" w14:textId="77777777" w:rsidR="00B656E5" w:rsidRPr="00022422" w:rsidRDefault="005530A2" w:rsidP="009A1B1B">
            <w:pPr>
              <w:pStyle w:val="a5"/>
              <w:spacing w:line="300" w:lineRule="exact"/>
              <w:rPr>
                <w:rFonts w:ascii="游明朝" w:hAnsi="游明朝"/>
                <w:bCs/>
                <w:sz w:val="21"/>
                <w:szCs w:val="21"/>
              </w:rPr>
            </w:pPr>
            <w:r w:rsidRPr="00022422">
              <w:rPr>
                <w:rFonts w:ascii="游明朝" w:hAnsi="游明朝" w:hint="eastAsia"/>
                <w:bCs/>
                <w:sz w:val="21"/>
                <w:szCs w:val="21"/>
              </w:rPr>
              <w:t>職・</w:t>
            </w:r>
            <w:r w:rsidR="00B656E5" w:rsidRPr="00022422">
              <w:rPr>
                <w:rFonts w:ascii="游明朝" w:hAnsi="游明朝" w:hint="eastAsia"/>
                <w:bCs/>
                <w:sz w:val="21"/>
                <w:szCs w:val="21"/>
              </w:rPr>
              <w:t>氏名</w:t>
            </w:r>
          </w:p>
        </w:tc>
        <w:tc>
          <w:tcPr>
            <w:tcW w:w="1903" w:type="pct"/>
            <w:vAlign w:val="center"/>
          </w:tcPr>
          <w:p w14:paraId="57AD092E" w14:textId="77777777" w:rsidR="006D6A93" w:rsidRPr="00022422" w:rsidRDefault="006D6A93" w:rsidP="00DA401D">
            <w:pPr>
              <w:pStyle w:val="a3"/>
              <w:ind w:right="960"/>
              <w:jc w:val="both"/>
              <w:rPr>
                <w:rFonts w:ascii="游明朝" w:hAnsi="游明朝"/>
                <w:bCs/>
                <w:dstrike/>
                <w:sz w:val="21"/>
                <w:szCs w:val="21"/>
              </w:rPr>
            </w:pPr>
          </w:p>
        </w:tc>
      </w:tr>
      <w:tr w:rsidR="00B656E5" w:rsidRPr="00022422" w14:paraId="75428ACC" w14:textId="77777777" w:rsidTr="00146D63">
        <w:trPr>
          <w:cantSplit/>
          <w:trHeight w:val="720"/>
        </w:trPr>
        <w:tc>
          <w:tcPr>
            <w:tcW w:w="686" w:type="pct"/>
            <w:vMerge/>
            <w:shd w:val="clear" w:color="auto" w:fill="FBE4D5"/>
            <w:vAlign w:val="center"/>
          </w:tcPr>
          <w:p w14:paraId="2D36C791" w14:textId="77777777" w:rsidR="00B656E5" w:rsidRPr="00022422" w:rsidRDefault="00B656E5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</w:p>
        </w:tc>
        <w:tc>
          <w:tcPr>
            <w:tcW w:w="1547" w:type="pct"/>
            <w:vMerge/>
          </w:tcPr>
          <w:p w14:paraId="2992E19D" w14:textId="77777777" w:rsidR="00B656E5" w:rsidRPr="00022422" w:rsidRDefault="00B656E5" w:rsidP="00FD2672">
            <w:pPr>
              <w:widowControl/>
              <w:jc w:val="left"/>
              <w:rPr>
                <w:rFonts w:ascii="游明朝" w:hAnsi="游明朝"/>
                <w:bCs/>
                <w:szCs w:val="21"/>
              </w:rPr>
            </w:pPr>
          </w:p>
        </w:tc>
        <w:tc>
          <w:tcPr>
            <w:tcW w:w="864" w:type="pct"/>
            <w:shd w:val="clear" w:color="auto" w:fill="FBE4D5"/>
            <w:vAlign w:val="center"/>
          </w:tcPr>
          <w:p w14:paraId="02E61902" w14:textId="77777777" w:rsidR="00B656E5" w:rsidRPr="00022422" w:rsidRDefault="00B656E5" w:rsidP="009A1B1B">
            <w:pPr>
              <w:spacing w:line="300" w:lineRule="exact"/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連絡責任者</w:t>
            </w:r>
          </w:p>
          <w:p w14:paraId="505A1474" w14:textId="77777777" w:rsidR="00B656E5" w:rsidRPr="00022422" w:rsidRDefault="004148B7" w:rsidP="009A1B1B">
            <w:pPr>
              <w:spacing w:line="300" w:lineRule="exact"/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職・</w:t>
            </w:r>
            <w:r w:rsidR="00B656E5" w:rsidRPr="00022422">
              <w:rPr>
                <w:rFonts w:ascii="游明朝" w:hAnsi="游明朝" w:hint="eastAsia"/>
                <w:bCs/>
                <w:szCs w:val="21"/>
              </w:rPr>
              <w:t>氏名</w:t>
            </w:r>
          </w:p>
        </w:tc>
        <w:tc>
          <w:tcPr>
            <w:tcW w:w="1903" w:type="pct"/>
            <w:vAlign w:val="center"/>
          </w:tcPr>
          <w:p w14:paraId="2ACF7EDC" w14:textId="77777777" w:rsidR="00B656E5" w:rsidRPr="00022422" w:rsidRDefault="00B656E5" w:rsidP="00146D63">
            <w:pPr>
              <w:rPr>
                <w:rFonts w:ascii="游明朝" w:hAnsi="游明朝"/>
                <w:bCs/>
                <w:szCs w:val="21"/>
              </w:rPr>
            </w:pPr>
          </w:p>
        </w:tc>
      </w:tr>
      <w:tr w:rsidR="00B656E5" w:rsidRPr="00022422" w14:paraId="508C46F0" w14:textId="77777777" w:rsidTr="00146D63">
        <w:trPr>
          <w:cantSplit/>
          <w:trHeight w:val="295"/>
        </w:trPr>
        <w:tc>
          <w:tcPr>
            <w:tcW w:w="686" w:type="pct"/>
            <w:vMerge w:val="restart"/>
            <w:shd w:val="clear" w:color="auto" w:fill="FBE4D5"/>
            <w:vAlign w:val="center"/>
          </w:tcPr>
          <w:p w14:paraId="14D39BE3" w14:textId="77777777" w:rsidR="00B656E5" w:rsidRPr="00022422" w:rsidRDefault="00B656E5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所在地</w:t>
            </w:r>
          </w:p>
        </w:tc>
        <w:tc>
          <w:tcPr>
            <w:tcW w:w="1547" w:type="pct"/>
            <w:vMerge w:val="restart"/>
          </w:tcPr>
          <w:p w14:paraId="15101CF9" w14:textId="4CA71E0E" w:rsidR="00B656E5" w:rsidRPr="00022422" w:rsidRDefault="00DA401D" w:rsidP="00DA401D">
            <w:pPr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〒</w:t>
            </w:r>
            <w:r w:rsidR="00890DE0" w:rsidRPr="00022422">
              <w:rPr>
                <w:rFonts w:ascii="游明朝" w:hAnsi="游明朝" w:hint="eastAsia"/>
                <w:bCs/>
                <w:szCs w:val="21"/>
              </w:rPr>
              <w:t xml:space="preserve">　</w:t>
            </w:r>
            <w:r w:rsidR="005530A2" w:rsidRPr="00022422">
              <w:rPr>
                <w:rFonts w:ascii="游明朝" w:hAnsi="游明朝" w:hint="eastAsia"/>
                <w:bCs/>
                <w:szCs w:val="21"/>
              </w:rPr>
              <w:t xml:space="preserve">　　</w:t>
            </w:r>
            <w:r w:rsidRPr="00022422">
              <w:rPr>
                <w:rFonts w:ascii="游明朝" w:hAnsi="游明朝" w:hint="eastAsia"/>
                <w:bCs/>
                <w:szCs w:val="21"/>
              </w:rPr>
              <w:t>－</w:t>
            </w:r>
            <w:r w:rsidR="00890DE0" w:rsidRPr="00022422">
              <w:rPr>
                <w:rFonts w:ascii="游明朝" w:hAnsi="游明朝" w:hint="eastAsia"/>
                <w:bCs/>
                <w:szCs w:val="21"/>
              </w:rPr>
              <w:t xml:space="preserve">　</w:t>
            </w:r>
            <w:r w:rsidR="005530A2" w:rsidRPr="00022422">
              <w:rPr>
                <w:rFonts w:ascii="游明朝" w:hAnsi="游明朝" w:hint="eastAsia"/>
                <w:bCs/>
                <w:szCs w:val="21"/>
              </w:rPr>
              <w:t xml:space="preserve">　</w:t>
            </w:r>
          </w:p>
          <w:p w14:paraId="26343734" w14:textId="77777777" w:rsidR="00DA401D" w:rsidRPr="00022422" w:rsidRDefault="00DA401D" w:rsidP="00DA401D">
            <w:pPr>
              <w:rPr>
                <w:rFonts w:ascii="游明朝" w:hAnsi="游明朝"/>
                <w:bCs/>
                <w:szCs w:val="21"/>
              </w:rPr>
            </w:pPr>
          </w:p>
        </w:tc>
        <w:tc>
          <w:tcPr>
            <w:tcW w:w="864" w:type="pct"/>
            <w:shd w:val="clear" w:color="auto" w:fill="FBE4D5"/>
            <w:vAlign w:val="center"/>
          </w:tcPr>
          <w:p w14:paraId="3C3688F4" w14:textId="77777777" w:rsidR="00B656E5" w:rsidRPr="00022422" w:rsidRDefault="009A1B1B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電　　話</w:t>
            </w:r>
          </w:p>
        </w:tc>
        <w:tc>
          <w:tcPr>
            <w:tcW w:w="1903" w:type="pct"/>
          </w:tcPr>
          <w:p w14:paraId="1330C1EC" w14:textId="19E9ADA5" w:rsidR="00B656E5" w:rsidRPr="00022422" w:rsidRDefault="0065181C" w:rsidP="00890DE0">
            <w:pPr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（　　　　）　　　　－</w:t>
            </w:r>
          </w:p>
        </w:tc>
      </w:tr>
      <w:tr w:rsidR="00B656E5" w:rsidRPr="00022422" w14:paraId="08403D04" w14:textId="77777777" w:rsidTr="00146D63">
        <w:trPr>
          <w:cantSplit/>
          <w:trHeight w:val="345"/>
        </w:trPr>
        <w:tc>
          <w:tcPr>
            <w:tcW w:w="686" w:type="pct"/>
            <w:vMerge/>
            <w:shd w:val="clear" w:color="auto" w:fill="FBE4D5"/>
            <w:vAlign w:val="center"/>
          </w:tcPr>
          <w:p w14:paraId="21DD1E7E" w14:textId="77777777" w:rsidR="00B656E5" w:rsidRPr="00022422" w:rsidRDefault="00B656E5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</w:p>
        </w:tc>
        <w:tc>
          <w:tcPr>
            <w:tcW w:w="1547" w:type="pct"/>
            <w:vMerge/>
          </w:tcPr>
          <w:p w14:paraId="3AE78A76" w14:textId="77777777" w:rsidR="00B656E5" w:rsidRPr="00022422" w:rsidRDefault="00B656E5" w:rsidP="00FD2672">
            <w:pPr>
              <w:rPr>
                <w:rFonts w:ascii="游明朝" w:hAnsi="游明朝"/>
                <w:bCs/>
                <w:szCs w:val="21"/>
              </w:rPr>
            </w:pPr>
          </w:p>
        </w:tc>
        <w:tc>
          <w:tcPr>
            <w:tcW w:w="864" w:type="pct"/>
            <w:shd w:val="clear" w:color="auto" w:fill="FBE4D5"/>
            <w:vAlign w:val="center"/>
          </w:tcPr>
          <w:p w14:paraId="5FB79DAB" w14:textId="77777777" w:rsidR="00B656E5" w:rsidRPr="00022422" w:rsidRDefault="00B656E5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E-MAIL</w:t>
            </w:r>
          </w:p>
        </w:tc>
        <w:tc>
          <w:tcPr>
            <w:tcW w:w="1903" w:type="pct"/>
          </w:tcPr>
          <w:p w14:paraId="222889EE" w14:textId="77777777" w:rsidR="00B656E5" w:rsidRPr="00022422" w:rsidRDefault="00B656E5" w:rsidP="00FD2672">
            <w:pPr>
              <w:rPr>
                <w:rFonts w:ascii="游明朝" w:hAnsi="游明朝"/>
                <w:bCs/>
                <w:szCs w:val="21"/>
              </w:rPr>
            </w:pPr>
          </w:p>
        </w:tc>
      </w:tr>
    </w:tbl>
    <w:p w14:paraId="237175DB" w14:textId="77777777" w:rsidR="00620310" w:rsidRPr="00022422" w:rsidRDefault="00620310" w:rsidP="00620310">
      <w:pPr>
        <w:spacing w:line="340" w:lineRule="exact"/>
        <w:ind w:left="79" w:hangingChars="33" w:hanging="79"/>
        <w:jc w:val="left"/>
        <w:rPr>
          <w:rFonts w:ascii="游明朝" w:hAnsi="游明朝"/>
          <w:b/>
          <w:sz w:val="24"/>
          <w:szCs w:val="21"/>
        </w:rPr>
      </w:pPr>
    </w:p>
    <w:p w14:paraId="52C31D43" w14:textId="77777777" w:rsidR="005530A2" w:rsidRPr="00022422" w:rsidRDefault="009A1B1B" w:rsidP="00620310">
      <w:pPr>
        <w:spacing w:line="340" w:lineRule="exact"/>
        <w:ind w:left="79" w:hangingChars="33" w:hanging="79"/>
        <w:jc w:val="left"/>
        <w:rPr>
          <w:rFonts w:ascii="游ゴシック" w:eastAsia="游ゴシック" w:hAnsi="游ゴシック"/>
          <w:b/>
          <w:sz w:val="24"/>
          <w:szCs w:val="21"/>
        </w:rPr>
      </w:pPr>
      <w:r w:rsidRPr="00022422">
        <w:rPr>
          <w:rFonts w:ascii="游ゴシック" w:eastAsia="游ゴシック" w:hAnsi="游ゴシック" w:hint="eastAsia"/>
          <w:b/>
          <w:sz w:val="24"/>
          <w:szCs w:val="21"/>
        </w:rPr>
        <w:t xml:space="preserve">② </w:t>
      </w:r>
      <w:r w:rsidR="00230FC3" w:rsidRPr="00022422">
        <w:rPr>
          <w:rFonts w:ascii="游ゴシック" w:eastAsia="游ゴシック" w:hAnsi="游ゴシック" w:hint="eastAsia"/>
          <w:b/>
          <w:sz w:val="24"/>
          <w:szCs w:val="21"/>
        </w:rPr>
        <w:t>依頼事項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9018"/>
      </w:tblGrid>
      <w:tr w:rsidR="00DF390B" w:rsidRPr="00022422" w14:paraId="155CC5F7" w14:textId="77777777" w:rsidTr="00074B11">
        <w:trPr>
          <w:cantSplit/>
          <w:trHeight w:val="1774"/>
        </w:trPr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5D8CF1A0" w14:textId="48D7715A" w:rsidR="00B90607" w:rsidRPr="00022422" w:rsidRDefault="00942E72" w:rsidP="00942E72">
            <w:pPr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依頼者種別</w:t>
            </w:r>
          </w:p>
          <w:p w14:paraId="69E1176E" w14:textId="131B2162" w:rsidR="00B90607" w:rsidRPr="00022422" w:rsidRDefault="00B90607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Segoe UI Symbol" w:hAnsi="Segoe UI Symbol" w:cs="Segoe UI Symbol" w:hint="eastAsia"/>
                <w:bCs/>
                <w:sz w:val="18"/>
                <w:szCs w:val="18"/>
              </w:rPr>
              <w:t>☑を入れて</w:t>
            </w:r>
            <w:r w:rsidR="005E3DF1" w:rsidRPr="00022422">
              <w:rPr>
                <w:rFonts w:ascii="Segoe UI Symbol" w:hAnsi="Segoe UI Symbol" w:cs="Segoe UI Symbol"/>
                <w:bCs/>
                <w:sz w:val="18"/>
                <w:szCs w:val="18"/>
              </w:rPr>
              <w:br/>
            </w:r>
            <w:r w:rsidRPr="00022422">
              <w:rPr>
                <w:rFonts w:ascii="Segoe UI Symbol" w:hAnsi="Segoe UI Symbol" w:cs="Segoe UI Symbol" w:hint="eastAsia"/>
                <w:bCs/>
                <w:sz w:val="18"/>
                <w:szCs w:val="18"/>
              </w:rPr>
              <w:t>ください</w:t>
            </w:r>
          </w:p>
        </w:tc>
        <w:tc>
          <w:tcPr>
            <w:tcW w:w="4276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EA3C41" w14:textId="245E78EF" w:rsidR="00B60477" w:rsidRPr="00B14CB1" w:rsidRDefault="009B16CF" w:rsidP="00E72844">
            <w:pPr>
              <w:widowControl/>
              <w:spacing w:line="276" w:lineRule="auto"/>
              <w:ind w:left="630" w:hangingChars="300" w:hanging="630"/>
              <w:rPr>
                <w:rFonts w:ascii="游明朝" w:hAnsi="游明朝"/>
                <w:bCs/>
                <w:szCs w:val="21"/>
              </w:rPr>
            </w:pPr>
            <w:r w:rsidRPr="00B14CB1">
              <w:rPr>
                <w:rFonts w:ascii="游明朝" w:hAnsi="游明朝" w:hint="eastAsia"/>
                <w:bCs/>
                <w:szCs w:val="21"/>
              </w:rPr>
              <w:t>□①</w:t>
            </w:r>
            <w:r w:rsidR="00B60477" w:rsidRPr="00B14CB1">
              <w:rPr>
                <w:rFonts w:ascii="游明朝" w:hAnsi="游明朝" w:hint="eastAsia"/>
                <w:bCs/>
                <w:w w:val="79"/>
                <w:kern w:val="0"/>
                <w:szCs w:val="21"/>
                <w:fitText w:val="8190" w:id="-993366784"/>
              </w:rPr>
              <w:t>（新規）</w:t>
            </w:r>
            <w:r w:rsidR="00022422" w:rsidRPr="00B14CB1">
              <w:rPr>
                <w:rFonts w:ascii="游明朝" w:hAnsi="游明朝" w:hint="eastAsia"/>
                <w:bCs/>
                <w:w w:val="79"/>
                <w:kern w:val="0"/>
                <w:szCs w:val="21"/>
                <w:fitText w:val="8190" w:id="-993366784"/>
              </w:rPr>
              <w:t>岐阜県多文化共生推進補助金（地域日本語教室運営事業）の内示を受けた市町村又は申請した企業</w:t>
            </w:r>
            <w:r w:rsidR="00022422" w:rsidRPr="00B14CB1">
              <w:rPr>
                <w:rFonts w:ascii="游明朝" w:hAnsi="游明朝" w:hint="eastAsia"/>
                <w:bCs/>
                <w:spacing w:val="30"/>
                <w:w w:val="79"/>
                <w:kern w:val="0"/>
                <w:szCs w:val="21"/>
                <w:fitText w:val="8190" w:id="-993366784"/>
              </w:rPr>
              <w:t>等</w:t>
            </w:r>
          </w:p>
          <w:p w14:paraId="60B92D90" w14:textId="093BEC4A" w:rsidR="00B60477" w:rsidRPr="00B14CB1" w:rsidRDefault="00B60477" w:rsidP="00E72844">
            <w:pPr>
              <w:widowControl/>
              <w:spacing w:line="276" w:lineRule="auto"/>
              <w:ind w:left="630" w:hangingChars="300" w:hanging="630"/>
              <w:rPr>
                <w:rFonts w:ascii="游明朝" w:hAnsi="游明朝"/>
                <w:bCs/>
                <w:szCs w:val="21"/>
              </w:rPr>
            </w:pPr>
            <w:r w:rsidRPr="00B14CB1">
              <w:rPr>
                <w:rFonts w:ascii="游明朝" w:hAnsi="游明朝" w:hint="eastAsia"/>
                <w:bCs/>
                <w:szCs w:val="21"/>
              </w:rPr>
              <w:t>□①</w:t>
            </w:r>
            <w:r w:rsidRPr="00B14CB1">
              <w:rPr>
                <w:rFonts w:ascii="游明朝" w:hAnsi="游明朝" w:hint="eastAsia"/>
                <w:bCs/>
                <w:w w:val="79"/>
                <w:kern w:val="0"/>
                <w:szCs w:val="21"/>
                <w:fitText w:val="8190" w:id="-993366783"/>
              </w:rPr>
              <w:t>（継続）</w:t>
            </w:r>
            <w:r w:rsidR="00022422" w:rsidRPr="00B14CB1">
              <w:rPr>
                <w:rFonts w:ascii="游明朝" w:hAnsi="游明朝" w:hint="eastAsia"/>
                <w:bCs/>
                <w:w w:val="79"/>
                <w:kern w:val="0"/>
                <w:szCs w:val="21"/>
                <w:fitText w:val="8190" w:id="-993366783"/>
              </w:rPr>
              <w:t>岐阜県多文化共生推進補助金（地域日本語教室運営事業）の内示を受けた市町村又は申請した企業</w:t>
            </w:r>
            <w:r w:rsidR="00022422" w:rsidRPr="00B14CB1">
              <w:rPr>
                <w:rFonts w:ascii="游明朝" w:hAnsi="游明朝" w:hint="eastAsia"/>
                <w:bCs/>
                <w:spacing w:val="30"/>
                <w:w w:val="79"/>
                <w:kern w:val="0"/>
                <w:szCs w:val="21"/>
                <w:fitText w:val="8190" w:id="-993366783"/>
              </w:rPr>
              <w:t>等</w:t>
            </w:r>
          </w:p>
          <w:p w14:paraId="59130778" w14:textId="260B0781" w:rsidR="009B16CF" w:rsidRPr="00B14CB1" w:rsidRDefault="009B16CF" w:rsidP="00B90607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  <w:r w:rsidRPr="00B14CB1">
              <w:rPr>
                <w:rFonts w:ascii="游明朝" w:hAnsi="游明朝" w:hint="eastAsia"/>
                <w:bCs/>
                <w:szCs w:val="21"/>
              </w:rPr>
              <w:t>□②</w:t>
            </w:r>
            <w:r w:rsidR="00B60477" w:rsidRPr="00B14CB1">
              <w:rPr>
                <w:rFonts w:ascii="游明朝" w:hAnsi="游明朝" w:hint="eastAsia"/>
                <w:bCs/>
                <w:szCs w:val="21"/>
              </w:rPr>
              <w:t xml:space="preserve">　</w:t>
            </w:r>
            <w:r w:rsidRPr="00B14CB1">
              <w:rPr>
                <w:rFonts w:ascii="游明朝" w:hAnsi="游明朝" w:hint="eastAsia"/>
                <w:bCs/>
                <w:szCs w:val="21"/>
              </w:rPr>
              <w:t>「やさしい日本語」普及啓発補助金</w:t>
            </w:r>
            <w:r w:rsidR="00B90607" w:rsidRPr="00B14CB1">
              <w:rPr>
                <w:rFonts w:ascii="游明朝" w:hAnsi="游明朝" w:hint="eastAsia"/>
                <w:bCs/>
                <w:szCs w:val="21"/>
              </w:rPr>
              <w:t>を</w:t>
            </w:r>
            <w:r w:rsidRPr="00B14CB1">
              <w:rPr>
                <w:rFonts w:ascii="游明朝" w:hAnsi="游明朝" w:hint="eastAsia"/>
                <w:bCs/>
                <w:szCs w:val="21"/>
              </w:rPr>
              <w:t>利用</w:t>
            </w:r>
            <w:r w:rsidR="00B90607" w:rsidRPr="00B14CB1">
              <w:rPr>
                <w:rFonts w:ascii="游明朝" w:hAnsi="游明朝" w:hint="eastAsia"/>
                <w:bCs/>
                <w:szCs w:val="21"/>
              </w:rPr>
              <w:t>する市町村または企業等</w:t>
            </w:r>
          </w:p>
          <w:p w14:paraId="7D42FB92" w14:textId="6B689438" w:rsidR="009B16CF" w:rsidRPr="00B14CB1" w:rsidRDefault="009B16CF" w:rsidP="00B90607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  <w:r w:rsidRPr="00B14CB1">
              <w:rPr>
                <w:rFonts w:ascii="游明朝" w:hAnsi="游明朝" w:hint="eastAsia"/>
                <w:bCs/>
                <w:szCs w:val="21"/>
              </w:rPr>
              <w:t>□③</w:t>
            </w:r>
            <w:r w:rsidR="00B60477" w:rsidRPr="00B14CB1">
              <w:rPr>
                <w:rFonts w:ascii="游明朝" w:hAnsi="游明朝" w:hint="eastAsia"/>
                <w:bCs/>
                <w:szCs w:val="21"/>
              </w:rPr>
              <w:t xml:space="preserve">　</w:t>
            </w:r>
            <w:r w:rsidRPr="00B14CB1">
              <w:rPr>
                <w:rFonts w:ascii="游明朝" w:hAnsi="游明朝" w:hint="eastAsia"/>
                <w:bCs/>
                <w:szCs w:val="21"/>
              </w:rPr>
              <w:t>①に該当しない地域日本語教室</w:t>
            </w:r>
            <w:r w:rsidR="00B90607" w:rsidRPr="00B14CB1">
              <w:rPr>
                <w:rFonts w:ascii="游明朝" w:hAnsi="游明朝" w:hint="eastAsia"/>
                <w:bCs/>
                <w:szCs w:val="21"/>
              </w:rPr>
              <w:t>を運営する団体等</w:t>
            </w:r>
          </w:p>
          <w:p w14:paraId="4B54F58B" w14:textId="001D13D2" w:rsidR="0060492E" w:rsidRPr="00022422" w:rsidRDefault="009B16CF" w:rsidP="00B90607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  <w:r w:rsidRPr="00B14CB1">
              <w:rPr>
                <w:rFonts w:ascii="游明朝" w:hAnsi="游明朝" w:hint="eastAsia"/>
                <w:bCs/>
                <w:szCs w:val="21"/>
              </w:rPr>
              <w:t>□④　その他</w:t>
            </w:r>
            <w:r w:rsidR="00022422" w:rsidRPr="00B14CB1">
              <w:rPr>
                <w:rFonts w:ascii="游明朝" w:hAnsi="游明朝" w:hint="eastAsia"/>
                <w:bCs/>
                <w:szCs w:val="21"/>
              </w:rPr>
              <w:t>、GICが必要と認める団体等</w:t>
            </w:r>
          </w:p>
        </w:tc>
      </w:tr>
      <w:tr w:rsidR="009B16CF" w:rsidRPr="00022422" w14:paraId="705242A5" w14:textId="77777777" w:rsidTr="005E3DF1">
        <w:trPr>
          <w:cantSplit/>
          <w:trHeight w:val="1315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1D8B8EDC" w14:textId="1793B2CF" w:rsidR="005E3DF1" w:rsidRPr="00022422" w:rsidRDefault="009B16CF" w:rsidP="005E3DF1">
            <w:pPr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依頼内容</w:t>
            </w:r>
          </w:p>
        </w:tc>
        <w:tc>
          <w:tcPr>
            <w:tcW w:w="4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25F1EE" w14:textId="77777777" w:rsidR="009B16CF" w:rsidRPr="00022422" w:rsidRDefault="009B16CF" w:rsidP="009B16CF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</w:p>
          <w:p w14:paraId="14DA0D3F" w14:textId="77777777" w:rsidR="00E72844" w:rsidRPr="00022422" w:rsidRDefault="00E72844" w:rsidP="009B16CF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</w:p>
          <w:p w14:paraId="4B8710B9" w14:textId="77777777" w:rsidR="00E72844" w:rsidRPr="00022422" w:rsidRDefault="00E72844" w:rsidP="009B16CF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</w:p>
          <w:p w14:paraId="703D8EC4" w14:textId="77777777" w:rsidR="00E72844" w:rsidRPr="00022422" w:rsidRDefault="00E72844" w:rsidP="009B16CF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</w:p>
          <w:p w14:paraId="0DF44D9D" w14:textId="17995423" w:rsidR="00E72844" w:rsidRPr="00022422" w:rsidRDefault="00E72844" w:rsidP="009B16CF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</w:p>
        </w:tc>
      </w:tr>
      <w:tr w:rsidR="009B16CF" w:rsidRPr="00022422" w14:paraId="3ACCE2C8" w14:textId="77777777" w:rsidTr="00B90607">
        <w:trPr>
          <w:cantSplit/>
          <w:trHeight w:val="643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6994BFFC" w14:textId="48B895DE" w:rsidR="009B16CF" w:rsidRPr="00022422" w:rsidRDefault="009B16CF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日時</w:t>
            </w:r>
            <w:r w:rsidR="00B90607" w:rsidRPr="00022422">
              <w:rPr>
                <w:rFonts w:ascii="游明朝" w:hAnsi="游明朝" w:hint="eastAsia"/>
                <w:bCs/>
                <w:szCs w:val="21"/>
              </w:rPr>
              <w:t>/</w:t>
            </w:r>
            <w:r w:rsidRPr="00022422">
              <w:rPr>
                <w:rFonts w:ascii="游明朝" w:hAnsi="游明朝" w:hint="eastAsia"/>
                <w:bCs/>
                <w:szCs w:val="21"/>
              </w:rPr>
              <w:t>期間</w:t>
            </w:r>
          </w:p>
        </w:tc>
        <w:tc>
          <w:tcPr>
            <w:tcW w:w="4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9615BE" w14:textId="77777777" w:rsidR="009B16CF" w:rsidRPr="00022422" w:rsidRDefault="009B16CF" w:rsidP="009B16CF">
            <w:pPr>
              <w:rPr>
                <w:rFonts w:ascii="游明朝" w:hAnsi="游明朝"/>
                <w:bCs/>
                <w:sz w:val="18"/>
                <w:szCs w:val="21"/>
              </w:rPr>
            </w:pPr>
          </w:p>
        </w:tc>
      </w:tr>
      <w:tr w:rsidR="00DF390B" w:rsidRPr="00022422" w14:paraId="20045D5F" w14:textId="77777777" w:rsidTr="00B90607">
        <w:trPr>
          <w:cantSplit/>
          <w:trHeight w:val="1030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232360DC" w14:textId="77777777" w:rsidR="00DF390B" w:rsidRPr="00022422" w:rsidRDefault="00DF390B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場　　所</w:t>
            </w:r>
          </w:p>
        </w:tc>
        <w:tc>
          <w:tcPr>
            <w:tcW w:w="4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C0220B" w14:textId="77777777" w:rsidR="008116D6" w:rsidRPr="00022422" w:rsidRDefault="008116D6" w:rsidP="008116D6">
            <w:pPr>
              <w:rPr>
                <w:rFonts w:ascii="游明朝" w:hAnsi="游明朝"/>
                <w:bCs/>
                <w:sz w:val="18"/>
                <w:szCs w:val="21"/>
                <w:lang w:eastAsia="zh-CN"/>
              </w:rPr>
            </w:pPr>
          </w:p>
          <w:p w14:paraId="53091F58" w14:textId="3C94A740" w:rsidR="00AB3C51" w:rsidRPr="00022422" w:rsidRDefault="009B16CF" w:rsidP="008116D6">
            <w:pPr>
              <w:rPr>
                <w:rFonts w:ascii="游明朝" w:hAnsi="游明朝"/>
                <w:bCs/>
                <w:sz w:val="18"/>
                <w:szCs w:val="21"/>
              </w:rPr>
            </w:pPr>
            <w:r w:rsidRPr="00022422">
              <w:rPr>
                <w:rFonts w:ascii="游明朝" w:hAnsi="游明朝" w:hint="eastAsia"/>
                <w:bCs/>
                <w:sz w:val="20"/>
                <w:szCs w:val="21"/>
              </w:rPr>
              <w:t>・打合せにおける</w:t>
            </w:r>
            <w:r w:rsidR="00AB3C51" w:rsidRPr="00022422">
              <w:rPr>
                <w:rFonts w:ascii="游明朝" w:hAnsi="游明朝" w:hint="eastAsia"/>
                <w:bCs/>
                <w:sz w:val="20"/>
                <w:szCs w:val="21"/>
              </w:rPr>
              <w:t>オンライン</w:t>
            </w:r>
            <w:r w:rsidRPr="00022422">
              <w:rPr>
                <w:rFonts w:ascii="游明朝" w:hAnsi="游明朝" w:hint="eastAsia"/>
                <w:bCs/>
                <w:sz w:val="20"/>
                <w:szCs w:val="21"/>
              </w:rPr>
              <w:t xml:space="preserve">会議システムの利用可否（例：Zoom）　</w:t>
            </w:r>
            <w:r w:rsidRPr="00022422">
              <w:rPr>
                <w:rFonts w:ascii="游明朝" w:hAnsi="游明朝" w:hint="eastAsia"/>
                <w:bCs/>
                <w:sz w:val="20"/>
                <w:szCs w:val="21"/>
                <w:u w:val="single"/>
              </w:rPr>
              <w:t>可／不可</w:t>
            </w:r>
          </w:p>
        </w:tc>
      </w:tr>
      <w:tr w:rsidR="00DF390B" w:rsidRPr="00022422" w14:paraId="0DBA045E" w14:textId="77777777" w:rsidTr="00B90607">
        <w:trPr>
          <w:trHeight w:val="416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38F20C6F" w14:textId="38F69F1E" w:rsidR="00B90607" w:rsidRPr="00022422" w:rsidRDefault="00B90607" w:rsidP="00C216A5">
            <w:pPr>
              <w:spacing w:line="300" w:lineRule="exact"/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報償費</w:t>
            </w:r>
          </w:p>
          <w:p w14:paraId="326071B3" w14:textId="77777777" w:rsidR="00B90607" w:rsidRPr="00022422" w:rsidRDefault="00B90607" w:rsidP="00C216A5">
            <w:pPr>
              <w:spacing w:line="300" w:lineRule="exact"/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旅費等</w:t>
            </w:r>
          </w:p>
          <w:p w14:paraId="589CD4B6" w14:textId="77777777" w:rsidR="00DF390B" w:rsidRPr="00022422" w:rsidRDefault="00B90607" w:rsidP="00B90607">
            <w:pPr>
              <w:spacing w:line="300" w:lineRule="exact"/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について</w:t>
            </w:r>
          </w:p>
          <w:p w14:paraId="774145F0" w14:textId="77777777" w:rsidR="00AF7FCF" w:rsidRPr="00022422" w:rsidRDefault="00AF7FCF" w:rsidP="00B90607">
            <w:pPr>
              <w:spacing w:line="300" w:lineRule="exact"/>
              <w:jc w:val="center"/>
              <w:rPr>
                <w:rFonts w:ascii="游明朝" w:hAnsi="游明朝"/>
                <w:bCs/>
                <w:szCs w:val="21"/>
              </w:rPr>
            </w:pPr>
          </w:p>
          <w:p w14:paraId="225DE8FD" w14:textId="2A210F3B" w:rsidR="00AF7FCF" w:rsidRPr="00022422" w:rsidRDefault="00AF7FCF" w:rsidP="005E3DF1">
            <w:pPr>
              <w:spacing w:line="240" w:lineRule="atLeast"/>
              <w:jc w:val="center"/>
              <w:rPr>
                <w:rFonts w:ascii="游明朝" w:hAnsi="游明朝"/>
                <w:bCs/>
                <w:sz w:val="18"/>
                <w:szCs w:val="18"/>
              </w:rPr>
            </w:pPr>
            <w:r w:rsidRPr="00022422">
              <w:rPr>
                <w:rFonts w:ascii="Segoe UI Symbol" w:hAnsi="Segoe UI Symbol" w:cs="Segoe UI Symbol"/>
                <w:bCs/>
                <w:sz w:val="18"/>
                <w:szCs w:val="18"/>
              </w:rPr>
              <w:t>☑</w:t>
            </w:r>
            <w:r w:rsidRPr="00022422">
              <w:rPr>
                <w:rFonts w:ascii="游明朝" w:hAnsi="游明朝" w:cs="游明朝" w:hint="eastAsia"/>
                <w:bCs/>
                <w:sz w:val="18"/>
                <w:szCs w:val="18"/>
              </w:rPr>
              <w:t>を入れて</w:t>
            </w:r>
            <w:r w:rsidR="005E3DF1" w:rsidRPr="00022422">
              <w:rPr>
                <w:rFonts w:ascii="游明朝" w:hAnsi="游明朝" w:cs="游明朝"/>
                <w:bCs/>
                <w:sz w:val="18"/>
                <w:szCs w:val="18"/>
              </w:rPr>
              <w:br/>
            </w:r>
            <w:r w:rsidRPr="00022422">
              <w:rPr>
                <w:rFonts w:ascii="游明朝" w:hAnsi="游明朝" w:cs="游明朝" w:hint="eastAsia"/>
                <w:bCs/>
                <w:sz w:val="18"/>
                <w:szCs w:val="18"/>
              </w:rPr>
              <w:t>ください</w:t>
            </w:r>
          </w:p>
        </w:tc>
        <w:tc>
          <w:tcPr>
            <w:tcW w:w="4276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306144" w14:textId="1F51DD36" w:rsidR="006C03F4" w:rsidRPr="00022422" w:rsidRDefault="008116D6" w:rsidP="008116D6">
            <w:pPr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□県からの無償派遣時間内での派遣を希望します</w:t>
            </w:r>
          </w:p>
          <w:p w14:paraId="366F642B" w14:textId="77CDA6B9" w:rsidR="008116D6" w:rsidRPr="00022422" w:rsidRDefault="008116D6" w:rsidP="004B396D">
            <w:pPr>
              <w:ind w:left="210" w:hangingChars="100" w:hanging="210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□</w:t>
            </w:r>
            <w:r w:rsidR="004B396D" w:rsidRPr="00022422">
              <w:rPr>
                <w:rFonts w:ascii="游明朝" w:hAnsi="游明朝" w:hint="eastAsia"/>
                <w:bCs/>
                <w:szCs w:val="21"/>
              </w:rPr>
              <w:t>必要な場合、</w:t>
            </w:r>
            <w:r w:rsidRPr="00022422">
              <w:rPr>
                <w:rFonts w:ascii="游明朝" w:hAnsi="游明朝" w:hint="eastAsia"/>
                <w:bCs/>
                <w:szCs w:val="21"/>
              </w:rPr>
              <w:t>県からの無償派遣時間を超え</w:t>
            </w:r>
            <w:r w:rsidR="004B396D" w:rsidRPr="00022422">
              <w:rPr>
                <w:rFonts w:ascii="游明朝" w:hAnsi="游明朝" w:hint="eastAsia"/>
                <w:bCs/>
                <w:szCs w:val="21"/>
              </w:rPr>
              <w:t>ても継続派遣を希望します。</w:t>
            </w:r>
            <w:r w:rsidR="004B396D" w:rsidRPr="00022422">
              <w:rPr>
                <w:rFonts w:ascii="游明朝" w:hAnsi="游明朝"/>
                <w:bCs/>
                <w:szCs w:val="21"/>
              </w:rPr>
              <w:br/>
            </w:r>
            <w:r w:rsidR="004B396D" w:rsidRPr="00022422">
              <w:rPr>
                <w:rFonts w:ascii="游明朝" w:hAnsi="游明朝" w:hint="eastAsia"/>
                <w:bCs/>
                <w:szCs w:val="21"/>
              </w:rPr>
              <w:t>その際は、</w:t>
            </w:r>
            <w:r w:rsidRPr="00022422">
              <w:rPr>
                <w:rFonts w:ascii="游明朝" w:hAnsi="游明朝" w:hint="eastAsia"/>
                <w:bCs/>
                <w:szCs w:val="21"/>
              </w:rPr>
              <w:t>報償費3</w:t>
            </w:r>
            <w:r w:rsidRPr="00022422">
              <w:rPr>
                <w:rFonts w:ascii="游明朝" w:hAnsi="游明朝"/>
                <w:bCs/>
                <w:szCs w:val="21"/>
              </w:rPr>
              <w:t>,200</w:t>
            </w:r>
            <w:r w:rsidRPr="00022422">
              <w:rPr>
                <w:rFonts w:ascii="游明朝" w:hAnsi="游明朝" w:hint="eastAsia"/>
                <w:bCs/>
                <w:szCs w:val="21"/>
              </w:rPr>
              <w:t>円/時間と旅費</w:t>
            </w:r>
            <w:r w:rsidR="0079217F" w:rsidRPr="00022422">
              <w:rPr>
                <w:rFonts w:ascii="游明朝" w:hAnsi="游明朝" w:hint="eastAsia"/>
                <w:bCs/>
                <w:szCs w:val="21"/>
              </w:rPr>
              <w:t>（実費）</w:t>
            </w:r>
            <w:r w:rsidRPr="00022422">
              <w:rPr>
                <w:rFonts w:ascii="游明朝" w:hAnsi="游明朝" w:hint="eastAsia"/>
                <w:bCs/>
                <w:szCs w:val="21"/>
              </w:rPr>
              <w:t>を支払います</w:t>
            </w:r>
            <w:r w:rsidR="004B396D" w:rsidRPr="00022422">
              <w:rPr>
                <w:rFonts w:ascii="游明朝" w:hAnsi="游明朝" w:hint="eastAsia"/>
                <w:bCs/>
                <w:szCs w:val="21"/>
              </w:rPr>
              <w:t>。</w:t>
            </w:r>
          </w:p>
          <w:p w14:paraId="6A81B999" w14:textId="4BF3C676" w:rsidR="008116D6" w:rsidRPr="00022422" w:rsidRDefault="008116D6" w:rsidP="004B396D">
            <w:pPr>
              <w:ind w:left="210" w:hangingChars="100" w:hanging="210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□</w:t>
            </w:r>
            <w:r w:rsidR="004B396D" w:rsidRPr="00022422">
              <w:rPr>
                <w:rFonts w:ascii="游明朝" w:hAnsi="游明朝" w:hint="eastAsia"/>
                <w:bCs/>
                <w:szCs w:val="21"/>
              </w:rPr>
              <w:t>必要な場合、県からの無償派遣時間を超えても継続派遣を希望します。</w:t>
            </w:r>
            <w:r w:rsidR="004B396D" w:rsidRPr="00022422">
              <w:rPr>
                <w:rFonts w:ascii="游明朝" w:hAnsi="游明朝"/>
                <w:bCs/>
                <w:szCs w:val="21"/>
              </w:rPr>
              <w:br/>
            </w:r>
            <w:r w:rsidR="004B396D" w:rsidRPr="00022422">
              <w:rPr>
                <w:rFonts w:ascii="游明朝" w:hAnsi="游明朝" w:hint="eastAsia"/>
                <w:bCs/>
                <w:szCs w:val="21"/>
              </w:rPr>
              <w:t>その際の報償費及び旅費は以下の通りです。</w:t>
            </w:r>
            <w:r w:rsidR="004B396D" w:rsidRPr="00022422">
              <w:rPr>
                <w:rFonts w:ascii="游明朝" w:hAnsi="游明朝"/>
                <w:bCs/>
                <w:szCs w:val="21"/>
              </w:rPr>
              <w:br/>
            </w:r>
            <w:r w:rsidRPr="00022422">
              <w:rPr>
                <w:rFonts w:ascii="游明朝" w:hAnsi="游明朝" w:hint="eastAsia"/>
                <w:bCs/>
                <w:szCs w:val="21"/>
              </w:rPr>
              <w:t>詳細：</w:t>
            </w:r>
          </w:p>
        </w:tc>
      </w:tr>
    </w:tbl>
    <w:p w14:paraId="05F35216" w14:textId="24BF2C00" w:rsidR="006C03F4" w:rsidRPr="00F43FDB" w:rsidRDefault="00F43FDB" w:rsidP="00F43FDB">
      <w:pPr>
        <w:ind w:firstLineChars="50" w:firstLine="105"/>
        <w:rPr>
          <w:rFonts w:ascii="游明朝" w:hAnsi="游明朝"/>
          <w:szCs w:val="21"/>
        </w:rPr>
      </w:pPr>
      <w:r w:rsidRPr="00022422">
        <w:rPr>
          <w:rFonts w:ascii="游明朝" w:hAnsi="游明朝" w:hint="eastAsia"/>
          <w:szCs w:val="21"/>
        </w:rPr>
        <w:t>添付書類　　依頼機関の概要がわかる資料（パンフレット等）、本依頼に係る事業企画書（ある場合）</w:t>
      </w:r>
    </w:p>
    <w:sectPr w:rsidR="006C03F4" w:rsidRPr="00F43FDB" w:rsidSect="00F43FDB">
      <w:headerReference w:type="default" r:id="rId7"/>
      <w:pgSz w:w="11906" w:h="16838"/>
      <w:pgMar w:top="624" w:right="851" w:bottom="624" w:left="851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A1AF" w14:textId="77777777" w:rsidR="008C64E0" w:rsidRDefault="008C64E0" w:rsidP="000D6504">
      <w:r>
        <w:separator/>
      </w:r>
    </w:p>
  </w:endnote>
  <w:endnote w:type="continuationSeparator" w:id="0">
    <w:p w14:paraId="79612FB0" w14:textId="77777777" w:rsidR="008C64E0" w:rsidRDefault="008C64E0" w:rsidP="000D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F3D75" w14:textId="77777777" w:rsidR="008C64E0" w:rsidRDefault="008C64E0" w:rsidP="000D6504">
      <w:r>
        <w:separator/>
      </w:r>
    </w:p>
  </w:footnote>
  <w:footnote w:type="continuationSeparator" w:id="0">
    <w:p w14:paraId="408A2252" w14:textId="77777777" w:rsidR="008C64E0" w:rsidRDefault="008C64E0" w:rsidP="000D6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36BB" w14:textId="4D013CE9" w:rsidR="00146D63" w:rsidRPr="00146D63" w:rsidRDefault="00146D63" w:rsidP="00146D63">
    <w:pPr>
      <w:pStyle w:val="a7"/>
      <w:jc w:val="right"/>
      <w:rPr>
        <w:bdr w:val="single" w:sz="4" w:space="0" w:color="auto"/>
      </w:rPr>
    </w:pPr>
    <w:r w:rsidRPr="00146D63">
      <w:rPr>
        <w:rFonts w:hint="eastAsia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AB7"/>
    <w:multiLevelType w:val="hybridMultilevel"/>
    <w:tmpl w:val="FD80C802"/>
    <w:lvl w:ilvl="0" w:tplc="337A5E88">
      <w:start w:val="3"/>
      <w:numFmt w:val="bullet"/>
      <w:lvlText w:val="□"/>
      <w:lvlJc w:val="left"/>
      <w:pPr>
        <w:ind w:left="4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077C5963"/>
    <w:multiLevelType w:val="hybridMultilevel"/>
    <w:tmpl w:val="337EBF0A"/>
    <w:lvl w:ilvl="0" w:tplc="ABD0E6E6">
      <w:start w:val="3"/>
      <w:numFmt w:val="bullet"/>
      <w:lvlText w:val="□"/>
      <w:lvlJc w:val="left"/>
      <w:pPr>
        <w:ind w:left="420" w:hanging="420"/>
      </w:pPr>
      <w:rPr>
        <w:rFonts w:ascii="Meiryo UI" w:eastAsia="Meiryo UI" w:hAnsi="Meiryo UI" w:cs="Times New Roman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66121"/>
    <w:multiLevelType w:val="hybridMultilevel"/>
    <w:tmpl w:val="D110F634"/>
    <w:lvl w:ilvl="0" w:tplc="BD76F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F665DD"/>
    <w:multiLevelType w:val="hybridMultilevel"/>
    <w:tmpl w:val="84A08C80"/>
    <w:lvl w:ilvl="0" w:tplc="79CAB01A">
      <w:start w:val="3"/>
      <w:numFmt w:val="bullet"/>
      <w:lvlText w:val="□"/>
      <w:lvlJc w:val="left"/>
      <w:pPr>
        <w:ind w:left="465" w:hanging="360"/>
      </w:pPr>
      <w:rPr>
        <w:rFonts w:ascii="Meiryo UI" w:eastAsia="Meiryo UI" w:hAnsi="Meiryo UI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37E62D2C"/>
    <w:multiLevelType w:val="hybridMultilevel"/>
    <w:tmpl w:val="727EB29A"/>
    <w:lvl w:ilvl="0" w:tplc="895AE504">
      <w:start w:val="3"/>
      <w:numFmt w:val="bullet"/>
      <w:lvlText w:val="□"/>
      <w:lvlJc w:val="left"/>
      <w:pPr>
        <w:ind w:left="4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3F444265"/>
    <w:multiLevelType w:val="hybridMultilevel"/>
    <w:tmpl w:val="478EA824"/>
    <w:lvl w:ilvl="0" w:tplc="19843A20">
      <w:start w:val="3"/>
      <w:numFmt w:val="bullet"/>
      <w:lvlText w:val="□"/>
      <w:lvlJc w:val="left"/>
      <w:pPr>
        <w:ind w:left="4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41BD2A6B"/>
    <w:multiLevelType w:val="hybridMultilevel"/>
    <w:tmpl w:val="483206A8"/>
    <w:lvl w:ilvl="0" w:tplc="0936A3D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AA3EDB"/>
    <w:multiLevelType w:val="hybridMultilevel"/>
    <w:tmpl w:val="AE3A6838"/>
    <w:lvl w:ilvl="0" w:tplc="ABD0E6E6">
      <w:start w:val="3"/>
      <w:numFmt w:val="bullet"/>
      <w:lvlText w:val="□"/>
      <w:lvlJc w:val="left"/>
      <w:pPr>
        <w:ind w:left="460" w:hanging="360"/>
      </w:pPr>
      <w:rPr>
        <w:rFonts w:ascii="Meiryo UI" w:eastAsia="Meiryo UI" w:hAnsi="Meiryo UI" w:cs="Times New Roman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669123AA"/>
    <w:multiLevelType w:val="hybridMultilevel"/>
    <w:tmpl w:val="5000899E"/>
    <w:lvl w:ilvl="0" w:tplc="3910A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08437ED"/>
    <w:multiLevelType w:val="hybridMultilevel"/>
    <w:tmpl w:val="DB8C4492"/>
    <w:lvl w:ilvl="0" w:tplc="37FE58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5882106">
    <w:abstractNumId w:val="4"/>
  </w:num>
  <w:num w:numId="2" w16cid:durableId="2054961854">
    <w:abstractNumId w:val="5"/>
  </w:num>
  <w:num w:numId="3" w16cid:durableId="660081052">
    <w:abstractNumId w:val="0"/>
  </w:num>
  <w:num w:numId="4" w16cid:durableId="646975864">
    <w:abstractNumId w:val="7"/>
  </w:num>
  <w:num w:numId="5" w16cid:durableId="1430158460">
    <w:abstractNumId w:val="6"/>
  </w:num>
  <w:num w:numId="6" w16cid:durableId="1710450717">
    <w:abstractNumId w:val="3"/>
  </w:num>
  <w:num w:numId="7" w16cid:durableId="1075317688">
    <w:abstractNumId w:val="1"/>
  </w:num>
  <w:num w:numId="8" w16cid:durableId="88086450">
    <w:abstractNumId w:val="2"/>
  </w:num>
  <w:num w:numId="9" w16cid:durableId="36512797">
    <w:abstractNumId w:val="8"/>
  </w:num>
  <w:num w:numId="10" w16cid:durableId="596405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E5"/>
    <w:rsid w:val="000167AE"/>
    <w:rsid w:val="00022422"/>
    <w:rsid w:val="00074B11"/>
    <w:rsid w:val="000B181F"/>
    <w:rsid w:val="000B4F6F"/>
    <w:rsid w:val="000D6504"/>
    <w:rsid w:val="000E47C5"/>
    <w:rsid w:val="00135CE8"/>
    <w:rsid w:val="00146D63"/>
    <w:rsid w:val="00173678"/>
    <w:rsid w:val="00180A8E"/>
    <w:rsid w:val="001956B3"/>
    <w:rsid w:val="002215F6"/>
    <w:rsid w:val="00230FC3"/>
    <w:rsid w:val="00241DAC"/>
    <w:rsid w:val="00295E50"/>
    <w:rsid w:val="002D32C9"/>
    <w:rsid w:val="00311F89"/>
    <w:rsid w:val="003125E0"/>
    <w:rsid w:val="003322E7"/>
    <w:rsid w:val="00332DD6"/>
    <w:rsid w:val="00367ED9"/>
    <w:rsid w:val="003817CA"/>
    <w:rsid w:val="00385DDC"/>
    <w:rsid w:val="003A022A"/>
    <w:rsid w:val="003C0FDE"/>
    <w:rsid w:val="003F0540"/>
    <w:rsid w:val="003F099F"/>
    <w:rsid w:val="004148B7"/>
    <w:rsid w:val="00437606"/>
    <w:rsid w:val="00451FED"/>
    <w:rsid w:val="00463CF2"/>
    <w:rsid w:val="004B396D"/>
    <w:rsid w:val="004E4158"/>
    <w:rsid w:val="00505F2E"/>
    <w:rsid w:val="00544C29"/>
    <w:rsid w:val="00546ECB"/>
    <w:rsid w:val="005530A2"/>
    <w:rsid w:val="005D661A"/>
    <w:rsid w:val="005D7A3A"/>
    <w:rsid w:val="005E3DF1"/>
    <w:rsid w:val="005E72A0"/>
    <w:rsid w:val="005F2256"/>
    <w:rsid w:val="0060492E"/>
    <w:rsid w:val="00620310"/>
    <w:rsid w:val="00626D21"/>
    <w:rsid w:val="0065181C"/>
    <w:rsid w:val="00673C2F"/>
    <w:rsid w:val="00680D25"/>
    <w:rsid w:val="006A68E7"/>
    <w:rsid w:val="006B35FF"/>
    <w:rsid w:val="006C03F4"/>
    <w:rsid w:val="006D6A93"/>
    <w:rsid w:val="00737C24"/>
    <w:rsid w:val="0074550D"/>
    <w:rsid w:val="0079217F"/>
    <w:rsid w:val="008116D6"/>
    <w:rsid w:val="00821C9B"/>
    <w:rsid w:val="008417B6"/>
    <w:rsid w:val="00872F9D"/>
    <w:rsid w:val="00877241"/>
    <w:rsid w:val="00890DE0"/>
    <w:rsid w:val="008C64E0"/>
    <w:rsid w:val="008D6D70"/>
    <w:rsid w:val="00942E72"/>
    <w:rsid w:val="00945A50"/>
    <w:rsid w:val="00971F72"/>
    <w:rsid w:val="00974B2C"/>
    <w:rsid w:val="009906AC"/>
    <w:rsid w:val="00996BDB"/>
    <w:rsid w:val="009A1B1B"/>
    <w:rsid w:val="009B16CF"/>
    <w:rsid w:val="009B190E"/>
    <w:rsid w:val="00A140CD"/>
    <w:rsid w:val="00A242EF"/>
    <w:rsid w:val="00A608E9"/>
    <w:rsid w:val="00A63772"/>
    <w:rsid w:val="00A771A9"/>
    <w:rsid w:val="00AB026F"/>
    <w:rsid w:val="00AB3C51"/>
    <w:rsid w:val="00AC4C9F"/>
    <w:rsid w:val="00AC7134"/>
    <w:rsid w:val="00AC7C5F"/>
    <w:rsid w:val="00AE10D1"/>
    <w:rsid w:val="00AF4315"/>
    <w:rsid w:val="00AF7FCF"/>
    <w:rsid w:val="00B05F59"/>
    <w:rsid w:val="00B14CB1"/>
    <w:rsid w:val="00B233D1"/>
    <w:rsid w:val="00B44EA5"/>
    <w:rsid w:val="00B60477"/>
    <w:rsid w:val="00B656E5"/>
    <w:rsid w:val="00B90607"/>
    <w:rsid w:val="00B96498"/>
    <w:rsid w:val="00B97AA5"/>
    <w:rsid w:val="00C06530"/>
    <w:rsid w:val="00C16EA6"/>
    <w:rsid w:val="00C216A5"/>
    <w:rsid w:val="00C70F89"/>
    <w:rsid w:val="00C72E21"/>
    <w:rsid w:val="00CC5AE8"/>
    <w:rsid w:val="00D53421"/>
    <w:rsid w:val="00D56CE3"/>
    <w:rsid w:val="00D60026"/>
    <w:rsid w:val="00D87FAD"/>
    <w:rsid w:val="00D920EE"/>
    <w:rsid w:val="00DA401D"/>
    <w:rsid w:val="00DB7DDC"/>
    <w:rsid w:val="00DF390B"/>
    <w:rsid w:val="00E634BA"/>
    <w:rsid w:val="00E72844"/>
    <w:rsid w:val="00E9079D"/>
    <w:rsid w:val="00EE0248"/>
    <w:rsid w:val="00F10127"/>
    <w:rsid w:val="00F20B2B"/>
    <w:rsid w:val="00F43FDB"/>
    <w:rsid w:val="00F763A6"/>
    <w:rsid w:val="00F81130"/>
    <w:rsid w:val="00FB5EEF"/>
    <w:rsid w:val="00F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DD962"/>
  <w15:docId w15:val="{8AE5FAB3-205B-42C7-9819-27D411CF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130"/>
    <w:pPr>
      <w:widowControl w:val="0"/>
      <w:jc w:val="both"/>
    </w:pPr>
    <w:rPr>
      <w:rFonts w:ascii="Century" w:eastAsia="游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130"/>
    <w:pPr>
      <w:keepNext/>
      <w:outlineLvl w:val="0"/>
    </w:pPr>
    <w:rPr>
      <w:rFonts w:asciiTheme="majorHAnsi" w:eastAsia="游ゴシック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656E5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B656E5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B656E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B656E5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6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50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D6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50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0DE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D6D70"/>
    <w:pPr>
      <w:ind w:leftChars="400" w:left="840"/>
    </w:pPr>
  </w:style>
  <w:style w:type="table" w:styleId="ae">
    <w:name w:val="Table Grid"/>
    <w:basedOn w:val="a1"/>
    <w:rsid w:val="00E634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B16C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F81130"/>
    <w:rPr>
      <w:rFonts w:asciiTheme="majorHAnsi" w:eastAsia="游ゴシック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安藤 郁美</cp:lastModifiedBy>
  <cp:revision>38</cp:revision>
  <cp:lastPrinted>2024-05-07T01:00:00Z</cp:lastPrinted>
  <dcterms:created xsi:type="dcterms:W3CDTF">2022-03-02T09:09:00Z</dcterms:created>
  <dcterms:modified xsi:type="dcterms:W3CDTF">2024-05-07T01:00:00Z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2024-04-16T06:26:32Z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2aa880fa-6aa3-4c23-9128-bc868f8a4524</vt:lpwstr>
  </property>
  <property fmtid="{D5CDD505-2E9C-101B-9397-08002B2CF9AE}" pid="8" name="MSIP_Label_defa4170-0d19-0005-0004-bc88714345d2_ContentBits">
    <vt:lpwstr>0</vt:lpwstr>
  </property>
</Properties>
</file>